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33C7" w14:textId="0F292887" w:rsidR="000563D7" w:rsidRPr="00A630EA" w:rsidRDefault="000563D7" w:rsidP="000563D7">
      <w:pPr>
        <w:pStyle w:val="BodyText"/>
        <w:rPr>
          <w:rFonts w:ascii="Times New Roman"/>
          <w:sz w:val="21"/>
          <w:szCs w:val="21"/>
        </w:rPr>
      </w:pPr>
      <w:proofErr w:type="spellStart"/>
      <w:r w:rsidRPr="000563D7">
        <w:rPr>
          <w:rFonts w:ascii="Times New Roman"/>
          <w:sz w:val="21"/>
          <w:szCs w:val="21"/>
        </w:rPr>
        <w:t>Estimado</w:t>
      </w:r>
      <w:proofErr w:type="spellEnd"/>
      <w:r w:rsidRPr="000563D7">
        <w:rPr>
          <w:rFonts w:ascii="Times New Roman"/>
          <w:sz w:val="21"/>
          <w:szCs w:val="21"/>
        </w:rPr>
        <w:t xml:space="preserve">/a </w:t>
      </w:r>
      <w:proofErr w:type="spellStart"/>
      <w:r w:rsidRPr="00A630EA">
        <w:rPr>
          <w:rFonts w:ascii="Times New Roman"/>
          <w:sz w:val="21"/>
          <w:szCs w:val="21"/>
        </w:rPr>
        <w:t>Paci</w:t>
      </w:r>
      <w:r w:rsidR="00A630EA" w:rsidRPr="00A630EA">
        <w:rPr>
          <w:rFonts w:ascii="Times New Roman"/>
          <w:sz w:val="21"/>
          <w:szCs w:val="21"/>
        </w:rPr>
        <w:t>ente</w:t>
      </w:r>
      <w:proofErr w:type="spellEnd"/>
      <w:r w:rsidR="00A630EA" w:rsidRPr="00A630EA">
        <w:rPr>
          <w:rFonts w:ascii="Times New Roman"/>
          <w:sz w:val="21"/>
          <w:szCs w:val="21"/>
        </w:rPr>
        <w:t>,</w:t>
      </w:r>
    </w:p>
    <w:p w14:paraId="499415B2" w14:textId="77777777" w:rsidR="000563D7" w:rsidRPr="00A630EA" w:rsidRDefault="000563D7" w:rsidP="000563D7">
      <w:pPr>
        <w:pStyle w:val="BodyText"/>
        <w:rPr>
          <w:rFonts w:ascii="Times New Roman"/>
          <w:sz w:val="21"/>
          <w:szCs w:val="21"/>
        </w:rPr>
      </w:pPr>
    </w:p>
    <w:p w14:paraId="776BCE30" w14:textId="05E565F3" w:rsidR="000563D7" w:rsidRPr="000563D7" w:rsidRDefault="000563D7" w:rsidP="000563D7">
      <w:pPr>
        <w:pStyle w:val="BodyText"/>
        <w:rPr>
          <w:rFonts w:ascii="Times New Roman"/>
          <w:sz w:val="21"/>
          <w:szCs w:val="21"/>
        </w:rPr>
      </w:pPr>
      <w:proofErr w:type="spellStart"/>
      <w:r w:rsidRPr="000563D7">
        <w:rPr>
          <w:rFonts w:ascii="Times New Roman"/>
          <w:sz w:val="21"/>
          <w:szCs w:val="21"/>
        </w:rPr>
        <w:t>Nosotros</w:t>
      </w:r>
      <w:proofErr w:type="spellEnd"/>
      <w:r w:rsidRPr="000563D7">
        <w:rPr>
          <w:rFonts w:ascii="Times New Roman"/>
          <w:sz w:val="21"/>
          <w:szCs w:val="21"/>
        </w:rPr>
        <w:t xml:space="preserve"> </w:t>
      </w:r>
      <w:proofErr w:type="spellStart"/>
      <w:r w:rsidRPr="000563D7">
        <w:rPr>
          <w:rFonts w:ascii="Times New Roman"/>
          <w:sz w:val="21"/>
          <w:szCs w:val="21"/>
        </w:rPr>
        <w:t>sabemos</w:t>
      </w:r>
      <w:proofErr w:type="spellEnd"/>
      <w:r w:rsidRPr="000563D7">
        <w:rPr>
          <w:rFonts w:ascii="Times New Roman"/>
          <w:sz w:val="21"/>
          <w:szCs w:val="21"/>
        </w:rPr>
        <w:t xml:space="preserve"> que </w:t>
      </w:r>
      <w:proofErr w:type="spellStart"/>
      <w:r w:rsidRPr="000563D7">
        <w:rPr>
          <w:rFonts w:ascii="Times New Roman"/>
          <w:sz w:val="21"/>
          <w:szCs w:val="21"/>
        </w:rPr>
        <w:t>su</w:t>
      </w:r>
      <w:proofErr w:type="spellEnd"/>
      <w:r w:rsidRPr="000563D7">
        <w:rPr>
          <w:rFonts w:ascii="Times New Roman"/>
          <w:sz w:val="21"/>
          <w:szCs w:val="21"/>
        </w:rPr>
        <w:t xml:space="preserve"> </w:t>
      </w:r>
      <w:proofErr w:type="spellStart"/>
      <w:r w:rsidRPr="000563D7">
        <w:rPr>
          <w:rFonts w:ascii="Times New Roman"/>
          <w:sz w:val="21"/>
          <w:szCs w:val="21"/>
        </w:rPr>
        <w:t>asistencia</w:t>
      </w:r>
      <w:proofErr w:type="spellEnd"/>
      <w:r w:rsidRPr="000563D7">
        <w:rPr>
          <w:rFonts w:ascii="Times New Roman"/>
          <w:sz w:val="21"/>
          <w:szCs w:val="21"/>
        </w:rPr>
        <w:t xml:space="preserve"> </w:t>
      </w:r>
      <w:proofErr w:type="spellStart"/>
      <w:r w:rsidRPr="000563D7">
        <w:rPr>
          <w:rFonts w:ascii="Times New Roman"/>
          <w:sz w:val="21"/>
          <w:szCs w:val="21"/>
        </w:rPr>
        <w:t>m</w:t>
      </w:r>
      <w:r w:rsidRPr="000563D7">
        <w:rPr>
          <w:rFonts w:ascii="Times New Roman"/>
          <w:sz w:val="21"/>
          <w:szCs w:val="21"/>
        </w:rPr>
        <w:t>é</w:t>
      </w:r>
      <w:r w:rsidRPr="000563D7">
        <w:rPr>
          <w:rFonts w:ascii="Times New Roman"/>
          <w:sz w:val="21"/>
          <w:szCs w:val="21"/>
        </w:rPr>
        <w:t>dica</w:t>
      </w:r>
      <w:proofErr w:type="spellEnd"/>
      <w:r w:rsidRPr="000563D7">
        <w:rPr>
          <w:rFonts w:ascii="Times New Roman"/>
          <w:sz w:val="21"/>
          <w:szCs w:val="21"/>
        </w:rPr>
        <w:t xml:space="preserve"> es </w:t>
      </w:r>
      <w:proofErr w:type="spellStart"/>
      <w:r w:rsidRPr="000563D7">
        <w:rPr>
          <w:rFonts w:ascii="Times New Roman"/>
          <w:sz w:val="21"/>
          <w:szCs w:val="21"/>
        </w:rPr>
        <w:t>importante</w:t>
      </w:r>
      <w:proofErr w:type="spellEnd"/>
      <w:r w:rsidRPr="000563D7">
        <w:rPr>
          <w:rFonts w:ascii="Times New Roman"/>
          <w:sz w:val="21"/>
          <w:szCs w:val="21"/>
        </w:rPr>
        <w:t xml:space="preserve"> para </w:t>
      </w:r>
      <w:proofErr w:type="spellStart"/>
      <w:r w:rsidRPr="000563D7">
        <w:rPr>
          <w:rFonts w:ascii="Times New Roman"/>
          <w:sz w:val="21"/>
          <w:szCs w:val="21"/>
        </w:rPr>
        <w:t>usted</w:t>
      </w:r>
      <w:proofErr w:type="spellEnd"/>
      <w:r w:rsidRPr="000563D7">
        <w:rPr>
          <w:rFonts w:ascii="Times New Roman"/>
          <w:sz w:val="21"/>
          <w:szCs w:val="21"/>
        </w:rPr>
        <w:t xml:space="preserve">, al </w:t>
      </w:r>
      <w:proofErr w:type="spellStart"/>
      <w:r w:rsidRPr="000563D7">
        <w:rPr>
          <w:rFonts w:ascii="Times New Roman"/>
          <w:sz w:val="21"/>
          <w:szCs w:val="21"/>
        </w:rPr>
        <w:t>igual</w:t>
      </w:r>
      <w:proofErr w:type="spellEnd"/>
      <w:r w:rsidRPr="000563D7">
        <w:rPr>
          <w:rFonts w:ascii="Times New Roman"/>
          <w:sz w:val="21"/>
          <w:szCs w:val="21"/>
        </w:rPr>
        <w:t xml:space="preserve"> que lo es para </w:t>
      </w:r>
      <w:proofErr w:type="spellStart"/>
      <w:r w:rsidRPr="000563D7">
        <w:rPr>
          <w:rFonts w:ascii="Times New Roman"/>
          <w:sz w:val="21"/>
          <w:szCs w:val="21"/>
        </w:rPr>
        <w:t>nosotros</w:t>
      </w:r>
      <w:proofErr w:type="spellEnd"/>
      <w:r w:rsidRPr="000563D7">
        <w:rPr>
          <w:rFonts w:ascii="Times New Roman"/>
          <w:sz w:val="21"/>
          <w:szCs w:val="21"/>
        </w:rPr>
        <w:t xml:space="preserve">. </w:t>
      </w:r>
      <w:proofErr w:type="spellStart"/>
      <w:r w:rsidRPr="000563D7">
        <w:rPr>
          <w:rFonts w:ascii="Times New Roman"/>
          <w:sz w:val="21"/>
          <w:szCs w:val="21"/>
        </w:rPr>
        <w:t>Recientemente</w:t>
      </w:r>
      <w:proofErr w:type="spellEnd"/>
      <w:r w:rsidRPr="000563D7">
        <w:rPr>
          <w:rFonts w:ascii="Times New Roman"/>
          <w:sz w:val="21"/>
          <w:szCs w:val="21"/>
        </w:rPr>
        <w:t xml:space="preserve">, se le </w:t>
      </w:r>
      <w:proofErr w:type="spellStart"/>
      <w:r w:rsidRPr="000563D7">
        <w:rPr>
          <w:rFonts w:ascii="Times New Roman"/>
          <w:sz w:val="21"/>
          <w:szCs w:val="21"/>
        </w:rPr>
        <w:t>envi</w:t>
      </w:r>
      <w:r w:rsidRPr="000563D7">
        <w:rPr>
          <w:rFonts w:ascii="Times New Roman"/>
          <w:sz w:val="21"/>
          <w:szCs w:val="21"/>
        </w:rPr>
        <w:t>ó</w:t>
      </w:r>
      <w:proofErr w:type="spellEnd"/>
      <w:r w:rsidRPr="000563D7">
        <w:rPr>
          <w:rFonts w:ascii="Times New Roman"/>
          <w:sz w:val="21"/>
          <w:szCs w:val="21"/>
        </w:rPr>
        <w:t xml:space="preserve"> </w:t>
      </w:r>
      <w:proofErr w:type="spellStart"/>
      <w:r w:rsidRPr="000563D7">
        <w:rPr>
          <w:rFonts w:ascii="Times New Roman"/>
          <w:sz w:val="21"/>
          <w:szCs w:val="21"/>
        </w:rPr>
        <w:t>una</w:t>
      </w:r>
      <w:proofErr w:type="spellEnd"/>
      <w:r w:rsidRPr="000563D7">
        <w:rPr>
          <w:rFonts w:ascii="Times New Roman"/>
          <w:sz w:val="21"/>
          <w:szCs w:val="21"/>
        </w:rPr>
        <w:t xml:space="preserve"> carta con </w:t>
      </w:r>
      <w:proofErr w:type="spellStart"/>
      <w:r w:rsidRPr="000563D7">
        <w:rPr>
          <w:rFonts w:ascii="Times New Roman"/>
          <w:sz w:val="21"/>
          <w:szCs w:val="21"/>
        </w:rPr>
        <w:t>informaci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sobre</w:t>
      </w:r>
      <w:proofErr w:type="spellEnd"/>
      <w:r w:rsidRPr="000563D7">
        <w:rPr>
          <w:rFonts w:ascii="Times New Roman"/>
          <w:sz w:val="21"/>
          <w:szCs w:val="21"/>
        </w:rPr>
        <w:t xml:space="preserve"> la </w:t>
      </w:r>
      <w:proofErr w:type="spellStart"/>
      <w:r w:rsidRPr="000563D7">
        <w:rPr>
          <w:rFonts w:ascii="Times New Roman"/>
          <w:sz w:val="21"/>
          <w:szCs w:val="21"/>
        </w:rPr>
        <w:t>finalizaci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del </w:t>
      </w:r>
      <w:proofErr w:type="spellStart"/>
      <w:r w:rsidRPr="000563D7">
        <w:rPr>
          <w:rFonts w:ascii="Times New Roman"/>
          <w:sz w:val="21"/>
          <w:szCs w:val="21"/>
        </w:rPr>
        <w:t>Programa</w:t>
      </w:r>
      <w:proofErr w:type="spellEnd"/>
      <w:r w:rsidRPr="000563D7">
        <w:rPr>
          <w:rFonts w:ascii="Times New Roman"/>
          <w:sz w:val="21"/>
          <w:szCs w:val="21"/>
        </w:rPr>
        <w:t xml:space="preserve"> de Asistencia al </w:t>
      </w:r>
      <w:proofErr w:type="spellStart"/>
      <w:r w:rsidRPr="000563D7">
        <w:rPr>
          <w:rFonts w:ascii="Times New Roman"/>
          <w:sz w:val="21"/>
          <w:szCs w:val="21"/>
        </w:rPr>
        <w:t>Indigente</w:t>
      </w:r>
      <w:proofErr w:type="spellEnd"/>
      <w:r w:rsidRPr="000563D7">
        <w:rPr>
          <w:rFonts w:ascii="Times New Roman"/>
          <w:sz w:val="21"/>
          <w:szCs w:val="21"/>
        </w:rPr>
        <w:t xml:space="preserve"> de Colorado (CICP) </w:t>
      </w:r>
      <w:proofErr w:type="spellStart"/>
      <w:r w:rsidRPr="000563D7">
        <w:rPr>
          <w:rFonts w:ascii="Times New Roman"/>
          <w:sz w:val="21"/>
          <w:szCs w:val="21"/>
        </w:rPr>
        <w:t>el</w:t>
      </w:r>
      <w:proofErr w:type="spellEnd"/>
      <w:r w:rsidRPr="000563D7">
        <w:rPr>
          <w:rFonts w:ascii="Times New Roman"/>
          <w:sz w:val="21"/>
          <w:szCs w:val="21"/>
        </w:rPr>
        <w:t xml:space="preserve"> 1 de </w:t>
      </w:r>
      <w:proofErr w:type="spellStart"/>
      <w:r w:rsidRPr="000563D7">
        <w:rPr>
          <w:rFonts w:ascii="Times New Roman"/>
          <w:sz w:val="21"/>
          <w:szCs w:val="21"/>
        </w:rPr>
        <w:t>julio</w:t>
      </w:r>
      <w:proofErr w:type="spellEnd"/>
      <w:r w:rsidRPr="000563D7">
        <w:rPr>
          <w:rFonts w:ascii="Times New Roman"/>
          <w:sz w:val="21"/>
          <w:szCs w:val="21"/>
        </w:rPr>
        <w:t xml:space="preserve"> de 2025. A </w:t>
      </w:r>
      <w:proofErr w:type="spellStart"/>
      <w:r w:rsidRPr="000563D7">
        <w:rPr>
          <w:rFonts w:ascii="Times New Roman"/>
          <w:sz w:val="21"/>
          <w:szCs w:val="21"/>
        </w:rPr>
        <w:t>continuaci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se </w:t>
      </w:r>
      <w:proofErr w:type="spellStart"/>
      <w:r w:rsidRPr="000563D7">
        <w:rPr>
          <w:rFonts w:ascii="Times New Roman"/>
          <w:sz w:val="21"/>
          <w:szCs w:val="21"/>
        </w:rPr>
        <w:t>incluye</w:t>
      </w:r>
      <w:proofErr w:type="spellEnd"/>
      <w:r w:rsidRPr="000563D7">
        <w:rPr>
          <w:rFonts w:ascii="Times New Roman"/>
          <w:sz w:val="21"/>
          <w:szCs w:val="21"/>
        </w:rPr>
        <w:t xml:space="preserve"> </w:t>
      </w:r>
      <w:proofErr w:type="spellStart"/>
      <w:r w:rsidRPr="000563D7">
        <w:rPr>
          <w:rFonts w:ascii="Times New Roman"/>
          <w:sz w:val="21"/>
          <w:szCs w:val="21"/>
        </w:rPr>
        <w:t>una</w:t>
      </w:r>
      <w:proofErr w:type="spellEnd"/>
      <w:r w:rsidRPr="000563D7">
        <w:rPr>
          <w:rFonts w:ascii="Times New Roman"/>
          <w:sz w:val="21"/>
          <w:szCs w:val="21"/>
        </w:rPr>
        <w:t xml:space="preserve"> </w:t>
      </w:r>
      <w:proofErr w:type="spellStart"/>
      <w:r w:rsidRPr="000563D7">
        <w:rPr>
          <w:rFonts w:ascii="Times New Roman"/>
          <w:sz w:val="21"/>
          <w:szCs w:val="21"/>
        </w:rPr>
        <w:t>lista</w:t>
      </w:r>
      <w:proofErr w:type="spellEnd"/>
      <w:r w:rsidRPr="000563D7">
        <w:rPr>
          <w:rFonts w:ascii="Times New Roman"/>
          <w:sz w:val="21"/>
          <w:szCs w:val="21"/>
        </w:rPr>
        <w:t xml:space="preserve"> </w:t>
      </w:r>
      <w:proofErr w:type="spellStart"/>
      <w:r w:rsidRPr="000563D7">
        <w:rPr>
          <w:rFonts w:ascii="Times New Roman"/>
          <w:sz w:val="21"/>
          <w:szCs w:val="21"/>
        </w:rPr>
        <w:t>actualizada</w:t>
      </w:r>
      <w:proofErr w:type="spellEnd"/>
      <w:r w:rsidRPr="000563D7">
        <w:rPr>
          <w:rFonts w:ascii="Times New Roman"/>
          <w:sz w:val="21"/>
          <w:szCs w:val="21"/>
        </w:rPr>
        <w:t xml:space="preserve"> de </w:t>
      </w:r>
      <w:proofErr w:type="spellStart"/>
      <w:r w:rsidRPr="000563D7">
        <w:rPr>
          <w:rFonts w:ascii="Times New Roman"/>
          <w:sz w:val="21"/>
          <w:szCs w:val="21"/>
        </w:rPr>
        <w:t>recursos</w:t>
      </w:r>
      <w:proofErr w:type="spellEnd"/>
      <w:r w:rsidRPr="000563D7">
        <w:rPr>
          <w:rFonts w:ascii="Times New Roman"/>
          <w:sz w:val="21"/>
          <w:szCs w:val="21"/>
        </w:rPr>
        <w:t xml:space="preserve"> para </w:t>
      </w:r>
      <w:proofErr w:type="spellStart"/>
      <w:r w:rsidRPr="000563D7">
        <w:rPr>
          <w:rFonts w:ascii="Times New Roman"/>
          <w:sz w:val="21"/>
          <w:szCs w:val="21"/>
        </w:rPr>
        <w:t>ayudarle</w:t>
      </w:r>
      <w:proofErr w:type="spellEnd"/>
      <w:r w:rsidRPr="000563D7">
        <w:rPr>
          <w:rFonts w:ascii="Times New Roman"/>
          <w:sz w:val="21"/>
          <w:szCs w:val="21"/>
        </w:rPr>
        <w:t xml:space="preserve">. Por favor </w:t>
      </w:r>
      <w:proofErr w:type="spellStart"/>
      <w:r w:rsidRPr="000563D7">
        <w:rPr>
          <w:rFonts w:ascii="Times New Roman"/>
          <w:sz w:val="21"/>
          <w:szCs w:val="21"/>
        </w:rPr>
        <w:t>cont</w:t>
      </w:r>
      <w:r w:rsidRPr="000563D7">
        <w:rPr>
          <w:rFonts w:ascii="Times New Roman"/>
          <w:sz w:val="21"/>
          <w:szCs w:val="21"/>
        </w:rPr>
        <w:t>á</w:t>
      </w:r>
      <w:r w:rsidRPr="000563D7">
        <w:rPr>
          <w:rFonts w:ascii="Times New Roman"/>
          <w:sz w:val="21"/>
          <w:szCs w:val="21"/>
        </w:rPr>
        <w:t>ctese</w:t>
      </w:r>
      <w:proofErr w:type="spellEnd"/>
      <w:r w:rsidRPr="000563D7">
        <w:rPr>
          <w:rFonts w:ascii="Times New Roman"/>
          <w:sz w:val="21"/>
          <w:szCs w:val="21"/>
        </w:rPr>
        <w:t xml:space="preserve"> con </w:t>
      </w:r>
      <w:proofErr w:type="spellStart"/>
      <w:r w:rsidRPr="000563D7">
        <w:rPr>
          <w:rFonts w:ascii="Times New Roman"/>
          <w:sz w:val="21"/>
          <w:szCs w:val="21"/>
        </w:rPr>
        <w:t>nuestro</w:t>
      </w:r>
      <w:proofErr w:type="spellEnd"/>
      <w:r w:rsidRPr="000563D7">
        <w:rPr>
          <w:rFonts w:ascii="Times New Roman"/>
          <w:sz w:val="21"/>
          <w:szCs w:val="21"/>
        </w:rPr>
        <w:t xml:space="preserve"> </w:t>
      </w:r>
      <w:proofErr w:type="spellStart"/>
      <w:r w:rsidRPr="000563D7">
        <w:rPr>
          <w:rFonts w:ascii="Times New Roman"/>
          <w:sz w:val="21"/>
          <w:szCs w:val="21"/>
        </w:rPr>
        <w:t>equipo</w:t>
      </w:r>
      <w:proofErr w:type="spellEnd"/>
      <w:r w:rsidRPr="000563D7">
        <w:rPr>
          <w:rFonts w:ascii="Times New Roman"/>
          <w:sz w:val="21"/>
          <w:szCs w:val="21"/>
        </w:rPr>
        <w:t xml:space="preserve"> de </w:t>
      </w:r>
      <w:proofErr w:type="spellStart"/>
      <w:r w:rsidRPr="000563D7">
        <w:rPr>
          <w:rFonts w:ascii="Times New Roman"/>
          <w:sz w:val="21"/>
          <w:szCs w:val="21"/>
        </w:rPr>
        <w:t>asistencia</w:t>
      </w:r>
      <w:proofErr w:type="spellEnd"/>
      <w:r w:rsidRPr="000563D7">
        <w:rPr>
          <w:rFonts w:ascii="Times New Roman"/>
          <w:sz w:val="21"/>
          <w:szCs w:val="21"/>
        </w:rPr>
        <w:t xml:space="preserve"> </w:t>
      </w:r>
      <w:proofErr w:type="spellStart"/>
      <w:r w:rsidRPr="000563D7">
        <w:rPr>
          <w:rFonts w:ascii="Times New Roman"/>
          <w:sz w:val="21"/>
          <w:szCs w:val="21"/>
        </w:rPr>
        <w:t>financiera</w:t>
      </w:r>
      <w:proofErr w:type="spellEnd"/>
      <w:r w:rsidRPr="000563D7">
        <w:rPr>
          <w:rFonts w:ascii="Times New Roman"/>
          <w:sz w:val="21"/>
          <w:szCs w:val="21"/>
        </w:rPr>
        <w:t xml:space="preserve"> para </w:t>
      </w:r>
      <w:proofErr w:type="spellStart"/>
      <w:r w:rsidRPr="000563D7">
        <w:rPr>
          <w:rFonts w:ascii="Times New Roman"/>
          <w:sz w:val="21"/>
          <w:szCs w:val="21"/>
        </w:rPr>
        <w:t>discutir</w:t>
      </w:r>
      <w:proofErr w:type="spellEnd"/>
      <w:r w:rsidRPr="000563D7">
        <w:rPr>
          <w:rFonts w:ascii="Times New Roman"/>
          <w:sz w:val="21"/>
          <w:szCs w:val="21"/>
        </w:rPr>
        <w:t xml:space="preserve"> que </w:t>
      </w:r>
      <w:proofErr w:type="spellStart"/>
      <w:r w:rsidRPr="000563D7">
        <w:rPr>
          <w:rFonts w:ascii="Times New Roman"/>
          <w:sz w:val="21"/>
          <w:szCs w:val="21"/>
        </w:rPr>
        <w:t>opciones</w:t>
      </w:r>
      <w:proofErr w:type="spellEnd"/>
      <w:r w:rsidRPr="000563D7">
        <w:rPr>
          <w:rFonts w:ascii="Times New Roman"/>
          <w:sz w:val="21"/>
          <w:szCs w:val="21"/>
        </w:rPr>
        <w:t xml:space="preserve"> de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r w:rsidRPr="000563D7">
        <w:rPr>
          <w:rFonts w:ascii="Times New Roman"/>
          <w:sz w:val="21"/>
          <w:szCs w:val="21"/>
        </w:rPr>
        <w:t xml:space="preserve"> </w:t>
      </w:r>
      <w:proofErr w:type="spellStart"/>
      <w:r w:rsidRPr="000563D7">
        <w:rPr>
          <w:rFonts w:ascii="Times New Roman"/>
          <w:sz w:val="21"/>
          <w:szCs w:val="21"/>
        </w:rPr>
        <w:t>estar</w:t>
      </w:r>
      <w:r w:rsidRPr="000563D7">
        <w:rPr>
          <w:rFonts w:ascii="Times New Roman"/>
          <w:sz w:val="21"/>
          <w:szCs w:val="21"/>
        </w:rPr>
        <w:t>á</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disponibles</w:t>
      </w:r>
      <w:proofErr w:type="spellEnd"/>
      <w:r w:rsidRPr="000563D7">
        <w:rPr>
          <w:rFonts w:ascii="Times New Roman"/>
          <w:sz w:val="21"/>
          <w:szCs w:val="21"/>
        </w:rPr>
        <w:t xml:space="preserve"> </w:t>
      </w:r>
      <w:proofErr w:type="spellStart"/>
      <w:r w:rsidRPr="000563D7">
        <w:rPr>
          <w:rFonts w:ascii="Times New Roman"/>
          <w:sz w:val="21"/>
          <w:szCs w:val="21"/>
        </w:rPr>
        <w:t>despu</w:t>
      </w:r>
      <w:r w:rsidRPr="000563D7">
        <w:rPr>
          <w:rFonts w:ascii="Times New Roman"/>
          <w:sz w:val="21"/>
          <w:szCs w:val="21"/>
        </w:rPr>
        <w:t>é</w:t>
      </w:r>
      <w:r w:rsidRPr="000563D7">
        <w:rPr>
          <w:rFonts w:ascii="Times New Roman"/>
          <w:sz w:val="21"/>
          <w:szCs w:val="21"/>
        </w:rPr>
        <w:t>s</w:t>
      </w:r>
      <w:proofErr w:type="spellEnd"/>
      <w:r w:rsidRPr="000563D7">
        <w:rPr>
          <w:rFonts w:ascii="Times New Roman"/>
          <w:sz w:val="21"/>
          <w:szCs w:val="21"/>
        </w:rPr>
        <w:t xml:space="preserve"> del 1 de </w:t>
      </w:r>
      <w:proofErr w:type="spellStart"/>
      <w:r w:rsidRPr="000563D7">
        <w:rPr>
          <w:rFonts w:ascii="Times New Roman"/>
          <w:sz w:val="21"/>
          <w:szCs w:val="21"/>
        </w:rPr>
        <w:t>julio</w:t>
      </w:r>
      <w:proofErr w:type="spellEnd"/>
      <w:r w:rsidRPr="000563D7">
        <w:rPr>
          <w:rFonts w:ascii="Times New Roman"/>
          <w:sz w:val="21"/>
          <w:szCs w:val="21"/>
        </w:rPr>
        <w:t xml:space="preserve"> de 2025. Nuestro </w:t>
      </w:r>
      <w:proofErr w:type="spellStart"/>
      <w:r w:rsidRPr="000563D7">
        <w:rPr>
          <w:rFonts w:ascii="Times New Roman"/>
          <w:sz w:val="21"/>
          <w:szCs w:val="21"/>
        </w:rPr>
        <w:t>equipo</w:t>
      </w:r>
      <w:proofErr w:type="spellEnd"/>
      <w:r w:rsidRPr="000563D7">
        <w:rPr>
          <w:rFonts w:ascii="Times New Roman"/>
          <w:sz w:val="21"/>
          <w:szCs w:val="21"/>
        </w:rPr>
        <w:t xml:space="preserve"> </w:t>
      </w:r>
      <w:proofErr w:type="spellStart"/>
      <w:r w:rsidRPr="000563D7">
        <w:rPr>
          <w:rFonts w:ascii="Times New Roman"/>
          <w:sz w:val="21"/>
          <w:szCs w:val="21"/>
        </w:rPr>
        <w:t>est</w:t>
      </w:r>
      <w:r w:rsidRPr="000563D7">
        <w:rPr>
          <w:rFonts w:ascii="Times New Roman"/>
          <w:sz w:val="21"/>
          <w:szCs w:val="21"/>
        </w:rPr>
        <w:t>á</w:t>
      </w:r>
      <w:proofErr w:type="spellEnd"/>
      <w:r w:rsidRPr="000563D7">
        <w:rPr>
          <w:rFonts w:ascii="Times New Roman"/>
          <w:sz w:val="21"/>
          <w:szCs w:val="21"/>
        </w:rPr>
        <w:t xml:space="preserve"> disponible para responder </w:t>
      </w:r>
      <w:proofErr w:type="spellStart"/>
      <w:r w:rsidRPr="000563D7">
        <w:rPr>
          <w:rFonts w:ascii="Times New Roman"/>
          <w:sz w:val="21"/>
          <w:szCs w:val="21"/>
        </w:rPr>
        <w:t>cualquier</w:t>
      </w:r>
      <w:proofErr w:type="spellEnd"/>
      <w:r w:rsidRPr="000563D7">
        <w:rPr>
          <w:rFonts w:ascii="Times New Roman"/>
          <w:sz w:val="21"/>
          <w:szCs w:val="21"/>
        </w:rPr>
        <w:t xml:space="preserve"> </w:t>
      </w:r>
      <w:proofErr w:type="spellStart"/>
      <w:r w:rsidRPr="000563D7">
        <w:rPr>
          <w:rFonts w:ascii="Times New Roman"/>
          <w:sz w:val="21"/>
          <w:szCs w:val="21"/>
        </w:rPr>
        <w:t>pregunta</w:t>
      </w:r>
      <w:proofErr w:type="spellEnd"/>
      <w:r w:rsidRPr="000563D7">
        <w:rPr>
          <w:rFonts w:ascii="Times New Roman"/>
          <w:sz w:val="21"/>
          <w:szCs w:val="21"/>
        </w:rPr>
        <w:t xml:space="preserve"> que </w:t>
      </w:r>
      <w:proofErr w:type="spellStart"/>
      <w:r w:rsidRPr="000563D7">
        <w:rPr>
          <w:rFonts w:ascii="Times New Roman"/>
          <w:sz w:val="21"/>
          <w:szCs w:val="21"/>
        </w:rPr>
        <w:t>usted</w:t>
      </w:r>
      <w:proofErr w:type="spellEnd"/>
      <w:r w:rsidRPr="000563D7">
        <w:rPr>
          <w:rFonts w:ascii="Times New Roman"/>
          <w:sz w:val="21"/>
          <w:szCs w:val="21"/>
        </w:rPr>
        <w:t xml:space="preserve"> </w:t>
      </w:r>
      <w:proofErr w:type="spellStart"/>
      <w:r w:rsidRPr="000563D7">
        <w:rPr>
          <w:rFonts w:ascii="Times New Roman"/>
          <w:sz w:val="21"/>
          <w:szCs w:val="21"/>
        </w:rPr>
        <w:t>tenga</w:t>
      </w:r>
      <w:proofErr w:type="spellEnd"/>
      <w:r w:rsidRPr="000563D7">
        <w:rPr>
          <w:rFonts w:ascii="Times New Roman"/>
          <w:sz w:val="21"/>
          <w:szCs w:val="21"/>
        </w:rPr>
        <w:t xml:space="preserve"> </w:t>
      </w:r>
      <w:proofErr w:type="spellStart"/>
      <w:r w:rsidRPr="000563D7">
        <w:rPr>
          <w:rFonts w:ascii="Times New Roman"/>
          <w:sz w:val="21"/>
          <w:szCs w:val="21"/>
        </w:rPr>
        <w:t>sobre</w:t>
      </w:r>
      <w:proofErr w:type="spellEnd"/>
      <w:r w:rsidRPr="000563D7">
        <w:rPr>
          <w:rFonts w:ascii="Times New Roman"/>
          <w:sz w:val="21"/>
          <w:szCs w:val="21"/>
        </w:rPr>
        <w:t xml:space="preserve"> </w:t>
      </w:r>
      <w:proofErr w:type="spellStart"/>
      <w:r w:rsidRPr="00A630EA">
        <w:rPr>
          <w:rFonts w:ascii="Times New Roman"/>
          <w:sz w:val="21"/>
          <w:szCs w:val="21"/>
        </w:rPr>
        <w:t>Montros</w:t>
      </w:r>
      <w:proofErr w:type="spellEnd"/>
      <w:r w:rsidRPr="00A630EA">
        <w:rPr>
          <w:rFonts w:ascii="Times New Roman"/>
          <w:sz w:val="21"/>
          <w:szCs w:val="21"/>
        </w:rPr>
        <w:t xml:space="preserve"> Regional Health</w:t>
      </w:r>
      <w:r w:rsidRPr="00A630EA">
        <w:rPr>
          <w:rFonts w:ascii="Times New Roman"/>
          <w:sz w:val="21"/>
          <w:szCs w:val="21"/>
        </w:rPr>
        <w:t>’</w:t>
      </w:r>
      <w:r w:rsidRPr="00A630EA">
        <w:rPr>
          <w:rFonts w:ascii="Times New Roman"/>
          <w:sz w:val="21"/>
          <w:szCs w:val="21"/>
        </w:rPr>
        <w:t xml:space="preserve">s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Hospitalaria</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r w:rsidRPr="000563D7">
        <w:rPr>
          <w:rFonts w:ascii="Times New Roman"/>
          <w:sz w:val="21"/>
          <w:szCs w:val="21"/>
        </w:rPr>
        <w:t xml:space="preserve"> u </w:t>
      </w:r>
      <w:proofErr w:type="spellStart"/>
      <w:r w:rsidRPr="000563D7">
        <w:rPr>
          <w:rFonts w:ascii="Times New Roman"/>
          <w:sz w:val="21"/>
          <w:szCs w:val="21"/>
        </w:rPr>
        <w:t>otras</w:t>
      </w:r>
      <w:proofErr w:type="spellEnd"/>
      <w:r w:rsidRPr="000563D7">
        <w:rPr>
          <w:rFonts w:ascii="Times New Roman"/>
          <w:sz w:val="21"/>
          <w:szCs w:val="21"/>
        </w:rPr>
        <w:t xml:space="preserve"> </w:t>
      </w:r>
      <w:proofErr w:type="spellStart"/>
      <w:r w:rsidRPr="000563D7">
        <w:rPr>
          <w:rFonts w:ascii="Times New Roman"/>
          <w:sz w:val="21"/>
          <w:szCs w:val="21"/>
        </w:rPr>
        <w:t>opciones</w:t>
      </w:r>
      <w:proofErr w:type="spellEnd"/>
      <w:r w:rsidRPr="000563D7">
        <w:rPr>
          <w:rFonts w:ascii="Times New Roman"/>
          <w:sz w:val="21"/>
          <w:szCs w:val="21"/>
        </w:rPr>
        <w:t xml:space="preserve"> de </w:t>
      </w:r>
      <w:proofErr w:type="spellStart"/>
      <w:r w:rsidRPr="000563D7">
        <w:rPr>
          <w:rFonts w:ascii="Times New Roman"/>
          <w:sz w:val="21"/>
          <w:szCs w:val="21"/>
        </w:rPr>
        <w:t>asistencia</w:t>
      </w:r>
      <w:proofErr w:type="spellEnd"/>
      <w:r w:rsidRPr="000563D7">
        <w:rPr>
          <w:rFonts w:ascii="Times New Roman"/>
          <w:sz w:val="21"/>
          <w:szCs w:val="21"/>
        </w:rPr>
        <w:t xml:space="preserve"> </w:t>
      </w:r>
      <w:proofErr w:type="spellStart"/>
      <w:r w:rsidRPr="000563D7">
        <w:rPr>
          <w:rFonts w:ascii="Times New Roman"/>
          <w:sz w:val="21"/>
          <w:szCs w:val="21"/>
        </w:rPr>
        <w:t>financiera</w:t>
      </w:r>
      <w:proofErr w:type="spellEnd"/>
      <w:r w:rsidRPr="000563D7">
        <w:rPr>
          <w:rFonts w:ascii="Times New Roman"/>
          <w:sz w:val="21"/>
          <w:szCs w:val="21"/>
        </w:rPr>
        <w:t xml:space="preserve"> </w:t>
      </w:r>
      <w:proofErr w:type="spellStart"/>
      <w:r w:rsidRPr="000563D7">
        <w:rPr>
          <w:rFonts w:ascii="Times New Roman"/>
          <w:sz w:val="21"/>
          <w:szCs w:val="21"/>
        </w:rPr>
        <w:t>otras</w:t>
      </w:r>
      <w:proofErr w:type="spellEnd"/>
      <w:r w:rsidRPr="000563D7">
        <w:rPr>
          <w:rFonts w:ascii="Times New Roman"/>
          <w:sz w:val="21"/>
          <w:szCs w:val="21"/>
        </w:rPr>
        <w:t xml:space="preserve"> </w:t>
      </w:r>
      <w:proofErr w:type="spellStart"/>
      <w:r w:rsidRPr="000563D7">
        <w:rPr>
          <w:rFonts w:ascii="Times New Roman"/>
          <w:sz w:val="21"/>
          <w:szCs w:val="21"/>
        </w:rPr>
        <w:t>opciones</w:t>
      </w:r>
      <w:proofErr w:type="spellEnd"/>
      <w:r w:rsidRPr="000563D7">
        <w:rPr>
          <w:rFonts w:ascii="Times New Roman"/>
          <w:sz w:val="21"/>
          <w:szCs w:val="21"/>
        </w:rPr>
        <w:t xml:space="preserve"> de </w:t>
      </w:r>
      <w:proofErr w:type="spellStart"/>
      <w:r w:rsidRPr="000563D7">
        <w:rPr>
          <w:rFonts w:ascii="Times New Roman"/>
          <w:sz w:val="21"/>
          <w:szCs w:val="21"/>
        </w:rPr>
        <w:t>asistencia</w:t>
      </w:r>
      <w:proofErr w:type="spellEnd"/>
      <w:r w:rsidRPr="000563D7">
        <w:rPr>
          <w:rFonts w:ascii="Times New Roman"/>
          <w:sz w:val="21"/>
          <w:szCs w:val="21"/>
        </w:rPr>
        <w:t xml:space="preserve"> </w:t>
      </w:r>
      <w:proofErr w:type="spellStart"/>
      <w:r w:rsidRPr="000563D7">
        <w:rPr>
          <w:rFonts w:ascii="Times New Roman"/>
          <w:sz w:val="21"/>
          <w:szCs w:val="21"/>
        </w:rPr>
        <w:t>financiera</w:t>
      </w:r>
      <w:proofErr w:type="spellEnd"/>
      <w:r w:rsidRPr="000563D7">
        <w:rPr>
          <w:rFonts w:ascii="Times New Roman"/>
          <w:sz w:val="21"/>
          <w:szCs w:val="21"/>
        </w:rPr>
        <w:t xml:space="preserve">] </w:t>
      </w:r>
      <w:proofErr w:type="spellStart"/>
      <w:r w:rsidRPr="000563D7">
        <w:rPr>
          <w:rFonts w:ascii="Times New Roman"/>
          <w:sz w:val="21"/>
          <w:szCs w:val="21"/>
        </w:rPr>
        <w:t>disponibles</w:t>
      </w:r>
      <w:proofErr w:type="spellEnd"/>
      <w:r w:rsidRPr="000563D7">
        <w:rPr>
          <w:rFonts w:ascii="Times New Roman"/>
          <w:sz w:val="21"/>
          <w:szCs w:val="21"/>
        </w:rPr>
        <w:t xml:space="preserve"> </w:t>
      </w:r>
      <w:proofErr w:type="spellStart"/>
      <w:r w:rsidRPr="000563D7">
        <w:rPr>
          <w:rFonts w:ascii="Times New Roman"/>
          <w:sz w:val="21"/>
          <w:szCs w:val="21"/>
        </w:rPr>
        <w:t>en</w:t>
      </w:r>
      <w:proofErr w:type="spellEnd"/>
      <w:r w:rsidRPr="000563D7">
        <w:rPr>
          <w:rFonts w:ascii="Times New Roman"/>
          <w:sz w:val="21"/>
          <w:szCs w:val="21"/>
        </w:rPr>
        <w:t xml:space="preserve"> </w:t>
      </w:r>
      <w:proofErr w:type="spellStart"/>
      <w:r w:rsidRPr="000563D7">
        <w:rPr>
          <w:rFonts w:ascii="Times New Roman"/>
          <w:sz w:val="21"/>
          <w:szCs w:val="21"/>
        </w:rPr>
        <w:t>nuestra</w:t>
      </w:r>
      <w:proofErr w:type="spellEnd"/>
      <w:r w:rsidRPr="000563D7">
        <w:rPr>
          <w:rFonts w:ascii="Times New Roman"/>
          <w:sz w:val="21"/>
          <w:szCs w:val="21"/>
        </w:rPr>
        <w:t xml:space="preserve"> </w:t>
      </w:r>
      <w:proofErr w:type="spellStart"/>
      <w:r w:rsidRPr="000563D7">
        <w:rPr>
          <w:rFonts w:ascii="Times New Roman"/>
          <w:sz w:val="21"/>
          <w:szCs w:val="21"/>
        </w:rPr>
        <w:t>instalaci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Puede</w:t>
      </w:r>
      <w:proofErr w:type="spellEnd"/>
      <w:r w:rsidRPr="000563D7">
        <w:rPr>
          <w:rFonts w:ascii="Times New Roman"/>
          <w:sz w:val="21"/>
          <w:szCs w:val="21"/>
        </w:rPr>
        <w:t xml:space="preserve"> </w:t>
      </w:r>
      <w:proofErr w:type="spellStart"/>
      <w:r w:rsidRPr="000563D7">
        <w:rPr>
          <w:rFonts w:ascii="Times New Roman"/>
          <w:sz w:val="21"/>
          <w:szCs w:val="21"/>
        </w:rPr>
        <w:t>comunicarse</w:t>
      </w:r>
      <w:proofErr w:type="spellEnd"/>
      <w:r w:rsidRPr="000563D7">
        <w:rPr>
          <w:rFonts w:ascii="Times New Roman"/>
          <w:sz w:val="21"/>
          <w:szCs w:val="21"/>
        </w:rPr>
        <w:t xml:space="preserve"> con </w:t>
      </w:r>
      <w:proofErr w:type="spellStart"/>
      <w:r w:rsidRPr="000563D7">
        <w:rPr>
          <w:rFonts w:ascii="Times New Roman"/>
          <w:sz w:val="21"/>
          <w:szCs w:val="21"/>
        </w:rPr>
        <w:t>nosotros</w:t>
      </w:r>
      <w:proofErr w:type="spellEnd"/>
      <w:r w:rsidRPr="000563D7">
        <w:rPr>
          <w:rFonts w:ascii="Times New Roman"/>
          <w:sz w:val="21"/>
          <w:szCs w:val="21"/>
        </w:rPr>
        <w:t xml:space="preserve"> al </w:t>
      </w:r>
      <w:r w:rsidRPr="00A630EA">
        <w:rPr>
          <w:rFonts w:ascii="Times New Roman"/>
          <w:sz w:val="21"/>
          <w:szCs w:val="21"/>
        </w:rPr>
        <w:t>970-252-2666 y/o 970-252-2746.</w:t>
      </w:r>
    </w:p>
    <w:p w14:paraId="7DD20670" w14:textId="77777777" w:rsidR="000563D7" w:rsidRPr="000563D7" w:rsidRDefault="000563D7" w:rsidP="000563D7">
      <w:pPr>
        <w:pStyle w:val="BodyText"/>
        <w:numPr>
          <w:ilvl w:val="0"/>
          <w:numId w:val="6"/>
        </w:numPr>
        <w:rPr>
          <w:rFonts w:ascii="Times New Roman"/>
          <w:sz w:val="21"/>
          <w:szCs w:val="21"/>
        </w:rPr>
      </w:pPr>
      <w:r w:rsidRPr="000563D7">
        <w:rPr>
          <w:rFonts w:ascii="Times New Roman"/>
          <w:sz w:val="21"/>
          <w:szCs w:val="21"/>
        </w:rPr>
        <w:t xml:space="preserve">Los </w:t>
      </w:r>
      <w:proofErr w:type="spellStart"/>
      <w:r w:rsidRPr="000563D7">
        <w:rPr>
          <w:rFonts w:ascii="Times New Roman"/>
          <w:sz w:val="21"/>
          <w:szCs w:val="21"/>
        </w:rPr>
        <w:t>hospitales</w:t>
      </w:r>
      <w:proofErr w:type="spellEnd"/>
      <w:r w:rsidRPr="000563D7">
        <w:rPr>
          <w:rFonts w:ascii="Times New Roman"/>
          <w:sz w:val="21"/>
          <w:szCs w:val="21"/>
        </w:rPr>
        <w:t xml:space="preserve"> </w:t>
      </w:r>
      <w:proofErr w:type="spellStart"/>
      <w:r w:rsidRPr="000563D7">
        <w:rPr>
          <w:rFonts w:ascii="Times New Roman"/>
          <w:sz w:val="21"/>
          <w:szCs w:val="21"/>
        </w:rPr>
        <w:t>continuar</w:t>
      </w:r>
      <w:r w:rsidRPr="000563D7">
        <w:rPr>
          <w:rFonts w:ascii="Times New Roman"/>
          <w:sz w:val="21"/>
          <w:szCs w:val="21"/>
        </w:rPr>
        <w:t>á</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ofreciendo</w:t>
      </w:r>
      <w:proofErr w:type="spellEnd"/>
      <w:r w:rsidRPr="000563D7">
        <w:rPr>
          <w:rFonts w:ascii="Times New Roman"/>
          <w:sz w:val="21"/>
          <w:szCs w:val="21"/>
        </w:rPr>
        <w:t xml:space="preserve"> </w:t>
      </w:r>
      <w:proofErr w:type="spellStart"/>
      <w:r w:rsidRPr="000563D7">
        <w:rPr>
          <w:rFonts w:ascii="Times New Roman"/>
          <w:sz w:val="21"/>
          <w:szCs w:val="21"/>
        </w:rPr>
        <w:t>descuentos</w:t>
      </w:r>
      <w:proofErr w:type="spellEnd"/>
      <w:r w:rsidRPr="000563D7">
        <w:rPr>
          <w:rFonts w:ascii="Times New Roman"/>
          <w:sz w:val="21"/>
          <w:szCs w:val="21"/>
        </w:rPr>
        <w:t xml:space="preserve"> </w:t>
      </w:r>
      <w:proofErr w:type="spellStart"/>
      <w:r w:rsidRPr="000563D7">
        <w:rPr>
          <w:rFonts w:ascii="Times New Roman"/>
          <w:sz w:val="21"/>
          <w:szCs w:val="21"/>
        </w:rPr>
        <w:t>en</w:t>
      </w:r>
      <w:proofErr w:type="spellEnd"/>
      <w:r w:rsidRPr="000563D7">
        <w:rPr>
          <w:rFonts w:ascii="Times New Roman"/>
          <w:sz w:val="21"/>
          <w:szCs w:val="21"/>
        </w:rPr>
        <w:t xml:space="preserve"> </w:t>
      </w:r>
      <w:proofErr w:type="spellStart"/>
      <w:r w:rsidRPr="000563D7">
        <w:rPr>
          <w:rFonts w:ascii="Times New Roman"/>
          <w:sz w:val="21"/>
          <w:szCs w:val="21"/>
        </w:rPr>
        <w:t>servicios</w:t>
      </w:r>
      <w:proofErr w:type="spellEnd"/>
      <w:r w:rsidRPr="000563D7">
        <w:rPr>
          <w:rFonts w:ascii="Times New Roman"/>
          <w:sz w:val="21"/>
          <w:szCs w:val="21"/>
        </w:rPr>
        <w:t xml:space="preserve"> para </w:t>
      </w:r>
      <w:proofErr w:type="spellStart"/>
      <w:r w:rsidRPr="000563D7">
        <w:rPr>
          <w:rFonts w:ascii="Times New Roman"/>
          <w:sz w:val="21"/>
          <w:szCs w:val="21"/>
        </w:rPr>
        <w:t>pacientes</w:t>
      </w:r>
      <w:proofErr w:type="spellEnd"/>
      <w:r w:rsidRPr="000563D7">
        <w:rPr>
          <w:rFonts w:ascii="Times New Roman"/>
          <w:sz w:val="21"/>
          <w:szCs w:val="21"/>
        </w:rPr>
        <w:t xml:space="preserve"> </w:t>
      </w:r>
      <w:proofErr w:type="spellStart"/>
      <w:r w:rsidRPr="000563D7">
        <w:rPr>
          <w:rFonts w:ascii="Times New Roman"/>
          <w:sz w:val="21"/>
          <w:szCs w:val="21"/>
        </w:rPr>
        <w:t>hospitalizados</w:t>
      </w:r>
      <w:proofErr w:type="spellEnd"/>
      <w:r w:rsidRPr="000563D7">
        <w:rPr>
          <w:rFonts w:ascii="Times New Roman"/>
          <w:sz w:val="21"/>
          <w:szCs w:val="21"/>
        </w:rPr>
        <w:t xml:space="preserve">, </w:t>
      </w:r>
      <w:proofErr w:type="spellStart"/>
      <w:r w:rsidRPr="000563D7">
        <w:rPr>
          <w:rFonts w:ascii="Times New Roman"/>
          <w:sz w:val="21"/>
          <w:szCs w:val="21"/>
        </w:rPr>
        <w:t>ambulatorios</w:t>
      </w:r>
      <w:proofErr w:type="spellEnd"/>
      <w:r w:rsidRPr="000563D7">
        <w:rPr>
          <w:rFonts w:ascii="Times New Roman"/>
          <w:sz w:val="21"/>
          <w:szCs w:val="21"/>
        </w:rPr>
        <w:t xml:space="preserve"> y de </w:t>
      </w:r>
      <w:proofErr w:type="spellStart"/>
      <w:r w:rsidRPr="000563D7">
        <w:rPr>
          <w:rFonts w:ascii="Times New Roman"/>
          <w:sz w:val="21"/>
          <w:szCs w:val="21"/>
        </w:rPr>
        <w:t>emergencia</w:t>
      </w:r>
      <w:proofErr w:type="spellEnd"/>
      <w:r w:rsidRPr="000563D7">
        <w:rPr>
          <w:rFonts w:ascii="Times New Roman"/>
          <w:sz w:val="21"/>
          <w:szCs w:val="21"/>
        </w:rPr>
        <w:t xml:space="preserve"> bajo la ley de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hospitalaria</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r w:rsidRPr="000563D7">
        <w:rPr>
          <w:rFonts w:ascii="Times New Roman"/>
          <w:sz w:val="21"/>
          <w:szCs w:val="21"/>
        </w:rPr>
        <w:t> </w:t>
      </w:r>
    </w:p>
    <w:p w14:paraId="7D4DF264" w14:textId="77777777" w:rsidR="000563D7" w:rsidRPr="000563D7" w:rsidRDefault="000563D7" w:rsidP="000563D7">
      <w:pPr>
        <w:pStyle w:val="BodyText"/>
        <w:numPr>
          <w:ilvl w:val="0"/>
          <w:numId w:val="6"/>
        </w:numPr>
        <w:rPr>
          <w:rFonts w:ascii="Times New Roman"/>
          <w:sz w:val="21"/>
          <w:szCs w:val="21"/>
        </w:rPr>
      </w:pPr>
      <w:r w:rsidRPr="000563D7">
        <w:rPr>
          <w:rFonts w:ascii="Times New Roman"/>
          <w:sz w:val="21"/>
          <w:szCs w:val="21"/>
        </w:rPr>
        <w:t xml:space="preserve">Si </w:t>
      </w:r>
      <w:proofErr w:type="spellStart"/>
      <w:r w:rsidRPr="000563D7">
        <w:rPr>
          <w:rFonts w:ascii="Times New Roman"/>
          <w:sz w:val="21"/>
          <w:szCs w:val="21"/>
        </w:rPr>
        <w:t>usted</w:t>
      </w:r>
      <w:proofErr w:type="spellEnd"/>
      <w:r w:rsidRPr="000563D7">
        <w:rPr>
          <w:rFonts w:ascii="Times New Roman"/>
          <w:sz w:val="21"/>
          <w:szCs w:val="21"/>
        </w:rPr>
        <w:t xml:space="preserve"> </w:t>
      </w:r>
      <w:proofErr w:type="spellStart"/>
      <w:r w:rsidRPr="000563D7">
        <w:rPr>
          <w:rFonts w:ascii="Times New Roman"/>
          <w:sz w:val="21"/>
          <w:szCs w:val="21"/>
        </w:rPr>
        <w:t>califica</w:t>
      </w:r>
      <w:proofErr w:type="spellEnd"/>
      <w:r w:rsidRPr="000563D7">
        <w:rPr>
          <w:rFonts w:ascii="Times New Roman"/>
          <w:sz w:val="21"/>
          <w:szCs w:val="21"/>
        </w:rPr>
        <w:t xml:space="preserve"> para CICP a </w:t>
      </w:r>
      <w:proofErr w:type="spellStart"/>
      <w:r w:rsidRPr="000563D7">
        <w:rPr>
          <w:rFonts w:ascii="Times New Roman"/>
          <w:sz w:val="21"/>
          <w:szCs w:val="21"/>
        </w:rPr>
        <w:t>trav</w:t>
      </w:r>
      <w:r w:rsidRPr="000563D7">
        <w:rPr>
          <w:rFonts w:ascii="Times New Roman"/>
          <w:sz w:val="21"/>
          <w:szCs w:val="21"/>
        </w:rPr>
        <w:t>é</w:t>
      </w:r>
      <w:r w:rsidRPr="000563D7">
        <w:rPr>
          <w:rFonts w:ascii="Times New Roman"/>
          <w:sz w:val="21"/>
          <w:szCs w:val="21"/>
        </w:rPr>
        <w:t>s</w:t>
      </w:r>
      <w:proofErr w:type="spellEnd"/>
      <w:r w:rsidRPr="000563D7">
        <w:rPr>
          <w:rFonts w:ascii="Times New Roman"/>
          <w:sz w:val="21"/>
          <w:szCs w:val="21"/>
        </w:rPr>
        <w:t xml:space="preserve"> de un hospital, </w:t>
      </w:r>
      <w:proofErr w:type="spellStart"/>
      <w:r w:rsidRPr="000563D7">
        <w:rPr>
          <w:rFonts w:ascii="Times New Roman"/>
          <w:sz w:val="21"/>
          <w:szCs w:val="21"/>
        </w:rPr>
        <w:t>usted</w:t>
      </w:r>
      <w:proofErr w:type="spellEnd"/>
      <w:r w:rsidRPr="000563D7">
        <w:rPr>
          <w:rFonts w:ascii="Times New Roman"/>
          <w:sz w:val="21"/>
          <w:szCs w:val="21"/>
        </w:rPr>
        <w:t xml:space="preserve"> </w:t>
      </w:r>
      <w:proofErr w:type="spellStart"/>
      <w:r w:rsidRPr="000563D7">
        <w:rPr>
          <w:rFonts w:ascii="Times New Roman"/>
          <w:sz w:val="21"/>
          <w:szCs w:val="21"/>
        </w:rPr>
        <w:t>autom</w:t>
      </w:r>
      <w:r w:rsidRPr="000563D7">
        <w:rPr>
          <w:rFonts w:ascii="Times New Roman"/>
          <w:sz w:val="21"/>
          <w:szCs w:val="21"/>
        </w:rPr>
        <w:t>á</w:t>
      </w:r>
      <w:r w:rsidRPr="000563D7">
        <w:rPr>
          <w:rFonts w:ascii="Times New Roman"/>
          <w:sz w:val="21"/>
          <w:szCs w:val="21"/>
        </w:rPr>
        <w:t>ticamente</w:t>
      </w:r>
      <w:proofErr w:type="spellEnd"/>
      <w:r w:rsidRPr="000563D7">
        <w:rPr>
          <w:rFonts w:ascii="Times New Roman"/>
          <w:sz w:val="21"/>
          <w:szCs w:val="21"/>
        </w:rPr>
        <w:t xml:space="preserve"> tambi</w:t>
      </w:r>
      <w:r w:rsidRPr="000563D7">
        <w:rPr>
          <w:rFonts w:ascii="Times New Roman"/>
          <w:sz w:val="21"/>
          <w:szCs w:val="21"/>
        </w:rPr>
        <w:t>é</w:t>
      </w:r>
      <w:r w:rsidRPr="000563D7">
        <w:rPr>
          <w:rFonts w:ascii="Times New Roman"/>
          <w:sz w:val="21"/>
          <w:szCs w:val="21"/>
        </w:rPr>
        <w:t xml:space="preserve">n </w:t>
      </w:r>
      <w:proofErr w:type="spellStart"/>
      <w:r w:rsidRPr="000563D7">
        <w:rPr>
          <w:rFonts w:ascii="Times New Roman"/>
          <w:sz w:val="21"/>
          <w:szCs w:val="21"/>
        </w:rPr>
        <w:t>califica</w:t>
      </w:r>
      <w:proofErr w:type="spellEnd"/>
      <w:r w:rsidRPr="000563D7">
        <w:rPr>
          <w:rFonts w:ascii="Times New Roman"/>
          <w:sz w:val="21"/>
          <w:szCs w:val="21"/>
        </w:rPr>
        <w:t xml:space="preserve"> para </w:t>
      </w:r>
      <w:proofErr w:type="spellStart"/>
      <w:r w:rsidRPr="000563D7">
        <w:rPr>
          <w:rFonts w:ascii="Times New Roman"/>
          <w:sz w:val="21"/>
          <w:szCs w:val="21"/>
        </w:rPr>
        <w:t>recibir</w:t>
      </w:r>
      <w:proofErr w:type="spellEnd"/>
      <w:r w:rsidRPr="000563D7">
        <w:rPr>
          <w:rFonts w:ascii="Times New Roman"/>
          <w:sz w:val="21"/>
          <w:szCs w:val="21"/>
        </w:rPr>
        <w:t xml:space="preserve">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hospitalaria</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p>
    <w:p w14:paraId="3258E256" w14:textId="77777777" w:rsidR="000563D7" w:rsidRPr="00A630EA" w:rsidRDefault="000563D7" w:rsidP="000563D7">
      <w:pPr>
        <w:pStyle w:val="BodyText"/>
        <w:numPr>
          <w:ilvl w:val="0"/>
          <w:numId w:val="6"/>
        </w:numPr>
        <w:rPr>
          <w:rFonts w:ascii="Times New Roman"/>
          <w:sz w:val="21"/>
          <w:szCs w:val="21"/>
        </w:rPr>
      </w:pPr>
      <w:r w:rsidRPr="000563D7">
        <w:rPr>
          <w:rFonts w:ascii="Times New Roman"/>
          <w:sz w:val="21"/>
          <w:szCs w:val="21"/>
        </w:rPr>
        <w:t xml:space="preserve">Si </w:t>
      </w:r>
      <w:proofErr w:type="spellStart"/>
      <w:r w:rsidRPr="000563D7">
        <w:rPr>
          <w:rFonts w:ascii="Times New Roman"/>
          <w:sz w:val="21"/>
          <w:szCs w:val="21"/>
        </w:rPr>
        <w:t>su</w:t>
      </w:r>
      <w:proofErr w:type="spellEnd"/>
      <w:r w:rsidRPr="000563D7">
        <w:rPr>
          <w:rFonts w:ascii="Times New Roman"/>
          <w:sz w:val="21"/>
          <w:szCs w:val="21"/>
        </w:rPr>
        <w:t xml:space="preserve"> carta de </w:t>
      </w:r>
      <w:proofErr w:type="spellStart"/>
      <w:r w:rsidRPr="000563D7">
        <w:rPr>
          <w:rFonts w:ascii="Times New Roman"/>
          <w:sz w:val="21"/>
          <w:szCs w:val="21"/>
        </w:rPr>
        <w:t>determinaci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no </w:t>
      </w:r>
      <w:proofErr w:type="spellStart"/>
      <w:r w:rsidRPr="000563D7">
        <w:rPr>
          <w:rFonts w:ascii="Times New Roman"/>
          <w:sz w:val="21"/>
          <w:szCs w:val="21"/>
        </w:rPr>
        <w:t>inclu</w:t>
      </w:r>
      <w:r w:rsidRPr="000563D7">
        <w:rPr>
          <w:rFonts w:ascii="Times New Roman"/>
          <w:sz w:val="21"/>
          <w:szCs w:val="21"/>
        </w:rPr>
        <w:t>í</w:t>
      </w:r>
      <w:r w:rsidRPr="000563D7">
        <w:rPr>
          <w:rFonts w:ascii="Times New Roman"/>
          <w:sz w:val="21"/>
          <w:szCs w:val="21"/>
        </w:rPr>
        <w:t>a</w:t>
      </w:r>
      <w:proofErr w:type="spellEnd"/>
      <w:r w:rsidRPr="000563D7">
        <w:rPr>
          <w:rFonts w:ascii="Times New Roman"/>
          <w:sz w:val="21"/>
          <w:szCs w:val="21"/>
        </w:rPr>
        <w:t xml:space="preserve"> la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hospitalaria</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r w:rsidRPr="000563D7">
        <w:rPr>
          <w:rFonts w:ascii="Times New Roman"/>
          <w:sz w:val="21"/>
          <w:szCs w:val="21"/>
        </w:rPr>
        <w:t xml:space="preserve">, </w:t>
      </w:r>
      <w:proofErr w:type="spellStart"/>
      <w:r w:rsidRPr="000563D7">
        <w:rPr>
          <w:rFonts w:ascii="Times New Roman"/>
          <w:sz w:val="21"/>
          <w:szCs w:val="21"/>
        </w:rPr>
        <w:t>usted</w:t>
      </w:r>
      <w:proofErr w:type="spellEnd"/>
      <w:r w:rsidRPr="000563D7">
        <w:rPr>
          <w:rFonts w:ascii="Times New Roman"/>
          <w:sz w:val="21"/>
          <w:szCs w:val="21"/>
        </w:rPr>
        <w:t xml:space="preserve"> </w:t>
      </w:r>
      <w:proofErr w:type="spellStart"/>
      <w:r w:rsidRPr="000563D7">
        <w:rPr>
          <w:rFonts w:ascii="Times New Roman"/>
          <w:sz w:val="21"/>
          <w:szCs w:val="21"/>
        </w:rPr>
        <w:t>puede</w:t>
      </w:r>
      <w:proofErr w:type="spellEnd"/>
      <w:r w:rsidRPr="000563D7">
        <w:rPr>
          <w:rFonts w:ascii="Times New Roman"/>
          <w:sz w:val="21"/>
          <w:szCs w:val="21"/>
        </w:rPr>
        <w:t xml:space="preserve"> </w:t>
      </w:r>
      <w:proofErr w:type="spellStart"/>
      <w:r w:rsidRPr="000563D7">
        <w:rPr>
          <w:rFonts w:ascii="Times New Roman"/>
          <w:sz w:val="21"/>
          <w:szCs w:val="21"/>
        </w:rPr>
        <w:t>solicitar</w:t>
      </w:r>
      <w:proofErr w:type="spellEnd"/>
      <w:r w:rsidRPr="000563D7">
        <w:rPr>
          <w:rFonts w:ascii="Times New Roman"/>
          <w:sz w:val="21"/>
          <w:szCs w:val="21"/>
        </w:rPr>
        <w:t xml:space="preserve"> </w:t>
      </w:r>
      <w:proofErr w:type="spellStart"/>
      <w:r w:rsidRPr="000563D7">
        <w:rPr>
          <w:rFonts w:ascii="Times New Roman"/>
          <w:sz w:val="21"/>
          <w:szCs w:val="21"/>
        </w:rPr>
        <w:t>una</w:t>
      </w:r>
      <w:proofErr w:type="spellEnd"/>
      <w:r w:rsidRPr="000563D7">
        <w:rPr>
          <w:rFonts w:ascii="Times New Roman"/>
          <w:sz w:val="21"/>
          <w:szCs w:val="21"/>
        </w:rPr>
        <w:t xml:space="preserve"> </w:t>
      </w:r>
      <w:proofErr w:type="spellStart"/>
      <w:r w:rsidRPr="000563D7">
        <w:rPr>
          <w:rFonts w:ascii="Times New Roman"/>
          <w:sz w:val="21"/>
          <w:szCs w:val="21"/>
        </w:rPr>
        <w:t>nueva</w:t>
      </w:r>
      <w:proofErr w:type="spellEnd"/>
      <w:r w:rsidRPr="000563D7">
        <w:rPr>
          <w:rFonts w:ascii="Times New Roman"/>
          <w:sz w:val="21"/>
          <w:szCs w:val="21"/>
        </w:rPr>
        <w:t xml:space="preserve"> carta de </w:t>
      </w:r>
      <w:proofErr w:type="spellStart"/>
      <w:r w:rsidRPr="000563D7">
        <w:rPr>
          <w:rFonts w:ascii="Times New Roman"/>
          <w:sz w:val="21"/>
          <w:szCs w:val="21"/>
        </w:rPr>
        <w:t>determinaci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al </w:t>
      </w:r>
      <w:proofErr w:type="spellStart"/>
      <w:r w:rsidRPr="000563D7">
        <w:rPr>
          <w:rFonts w:ascii="Times New Roman"/>
          <w:sz w:val="21"/>
          <w:szCs w:val="21"/>
        </w:rPr>
        <w:t>centro</w:t>
      </w:r>
      <w:proofErr w:type="spellEnd"/>
      <w:r w:rsidRPr="000563D7">
        <w:rPr>
          <w:rFonts w:ascii="Times New Roman"/>
          <w:sz w:val="21"/>
          <w:szCs w:val="21"/>
        </w:rPr>
        <w:t xml:space="preserve"> que </w:t>
      </w:r>
      <w:proofErr w:type="spellStart"/>
      <w:r w:rsidRPr="000563D7">
        <w:rPr>
          <w:rFonts w:ascii="Times New Roman"/>
          <w:sz w:val="21"/>
          <w:szCs w:val="21"/>
        </w:rPr>
        <w:t>complet</w:t>
      </w:r>
      <w:r w:rsidRPr="000563D7">
        <w:rPr>
          <w:rFonts w:ascii="Times New Roman"/>
          <w:sz w:val="21"/>
          <w:szCs w:val="21"/>
        </w:rPr>
        <w:t>ó</w:t>
      </w:r>
      <w:proofErr w:type="spellEnd"/>
      <w:r w:rsidRPr="000563D7">
        <w:rPr>
          <w:rFonts w:ascii="Times New Roman"/>
          <w:sz w:val="21"/>
          <w:szCs w:val="21"/>
        </w:rPr>
        <w:t xml:space="preserve"> </w:t>
      </w:r>
      <w:proofErr w:type="spellStart"/>
      <w:r w:rsidRPr="000563D7">
        <w:rPr>
          <w:rFonts w:ascii="Times New Roman"/>
          <w:sz w:val="21"/>
          <w:szCs w:val="21"/>
        </w:rPr>
        <w:t>su</w:t>
      </w:r>
      <w:proofErr w:type="spellEnd"/>
      <w:r w:rsidRPr="000563D7">
        <w:rPr>
          <w:rFonts w:ascii="Times New Roman"/>
          <w:sz w:val="21"/>
          <w:szCs w:val="21"/>
        </w:rPr>
        <w:t xml:space="preserve"> </w:t>
      </w:r>
      <w:proofErr w:type="spellStart"/>
      <w:r w:rsidRPr="000563D7">
        <w:rPr>
          <w:rFonts w:ascii="Times New Roman"/>
          <w:sz w:val="21"/>
          <w:szCs w:val="21"/>
        </w:rPr>
        <w:t>solicitud</w:t>
      </w:r>
      <w:proofErr w:type="spellEnd"/>
      <w:r w:rsidRPr="000563D7">
        <w:rPr>
          <w:rFonts w:ascii="Times New Roman"/>
          <w:sz w:val="21"/>
          <w:szCs w:val="21"/>
        </w:rPr>
        <w:t xml:space="preserve"> que </w:t>
      </w:r>
      <w:proofErr w:type="spellStart"/>
      <w:r w:rsidRPr="000563D7">
        <w:rPr>
          <w:rFonts w:ascii="Times New Roman"/>
          <w:sz w:val="21"/>
          <w:szCs w:val="21"/>
        </w:rPr>
        <w:t>detalle</w:t>
      </w:r>
      <w:proofErr w:type="spellEnd"/>
      <w:r w:rsidRPr="000563D7">
        <w:rPr>
          <w:rFonts w:ascii="Times New Roman"/>
          <w:sz w:val="21"/>
          <w:szCs w:val="21"/>
        </w:rPr>
        <w:t xml:space="preserve"> </w:t>
      </w:r>
      <w:proofErr w:type="spellStart"/>
      <w:r w:rsidRPr="000563D7">
        <w:rPr>
          <w:rFonts w:ascii="Times New Roman"/>
          <w:sz w:val="21"/>
          <w:szCs w:val="21"/>
        </w:rPr>
        <w:t>su</w:t>
      </w:r>
      <w:proofErr w:type="spellEnd"/>
      <w:r w:rsidRPr="000563D7">
        <w:rPr>
          <w:rFonts w:ascii="Times New Roman"/>
          <w:sz w:val="21"/>
          <w:szCs w:val="21"/>
        </w:rPr>
        <w:t xml:space="preserve"> </w:t>
      </w:r>
      <w:proofErr w:type="spellStart"/>
      <w:r w:rsidRPr="000563D7">
        <w:rPr>
          <w:rFonts w:ascii="Times New Roman"/>
          <w:sz w:val="21"/>
          <w:szCs w:val="21"/>
        </w:rPr>
        <w:t>elegibilidad</w:t>
      </w:r>
      <w:proofErr w:type="spellEnd"/>
      <w:r w:rsidRPr="000563D7">
        <w:rPr>
          <w:rFonts w:ascii="Times New Roman"/>
          <w:sz w:val="21"/>
          <w:szCs w:val="21"/>
        </w:rPr>
        <w:t xml:space="preserve">. </w:t>
      </w:r>
      <w:proofErr w:type="spellStart"/>
      <w:r w:rsidRPr="000563D7">
        <w:rPr>
          <w:rFonts w:ascii="Times New Roman"/>
          <w:sz w:val="21"/>
          <w:szCs w:val="21"/>
        </w:rPr>
        <w:t>Estas</w:t>
      </w:r>
      <w:proofErr w:type="spellEnd"/>
      <w:r w:rsidRPr="000563D7">
        <w:rPr>
          <w:rFonts w:ascii="Times New Roman"/>
          <w:sz w:val="21"/>
          <w:szCs w:val="21"/>
        </w:rPr>
        <w:t xml:space="preserve"> cartas de </w:t>
      </w:r>
      <w:proofErr w:type="spellStart"/>
      <w:r w:rsidRPr="000563D7">
        <w:rPr>
          <w:rFonts w:ascii="Times New Roman"/>
          <w:sz w:val="21"/>
          <w:szCs w:val="21"/>
        </w:rPr>
        <w:t>determinaci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pueden</w:t>
      </w:r>
      <w:proofErr w:type="spellEnd"/>
      <w:r w:rsidRPr="000563D7">
        <w:rPr>
          <w:rFonts w:ascii="Times New Roman"/>
          <w:sz w:val="21"/>
          <w:szCs w:val="21"/>
        </w:rPr>
        <w:t xml:space="preserve"> </w:t>
      </w:r>
      <w:proofErr w:type="spellStart"/>
      <w:r w:rsidRPr="000563D7">
        <w:rPr>
          <w:rFonts w:ascii="Times New Roman"/>
          <w:sz w:val="21"/>
          <w:szCs w:val="21"/>
        </w:rPr>
        <w:t>usarse</w:t>
      </w:r>
      <w:proofErr w:type="spellEnd"/>
      <w:r w:rsidRPr="000563D7">
        <w:rPr>
          <w:rFonts w:ascii="Times New Roman"/>
          <w:sz w:val="21"/>
          <w:szCs w:val="21"/>
        </w:rPr>
        <w:t xml:space="preserve"> </w:t>
      </w:r>
      <w:proofErr w:type="spellStart"/>
      <w:r w:rsidRPr="000563D7">
        <w:rPr>
          <w:rFonts w:ascii="Times New Roman"/>
          <w:sz w:val="21"/>
          <w:szCs w:val="21"/>
        </w:rPr>
        <w:t>en</w:t>
      </w:r>
      <w:proofErr w:type="spellEnd"/>
      <w:r w:rsidRPr="000563D7">
        <w:rPr>
          <w:rFonts w:ascii="Times New Roman"/>
          <w:sz w:val="21"/>
          <w:szCs w:val="21"/>
        </w:rPr>
        <w:t xml:space="preserve"> </w:t>
      </w:r>
      <w:proofErr w:type="spellStart"/>
      <w:r w:rsidRPr="000563D7">
        <w:rPr>
          <w:rFonts w:ascii="Times New Roman"/>
          <w:sz w:val="21"/>
          <w:szCs w:val="21"/>
        </w:rPr>
        <w:t>otros</w:t>
      </w:r>
      <w:proofErr w:type="spellEnd"/>
      <w:r w:rsidRPr="000563D7">
        <w:rPr>
          <w:rFonts w:ascii="Times New Roman"/>
          <w:sz w:val="21"/>
          <w:szCs w:val="21"/>
        </w:rPr>
        <w:t xml:space="preserve"> </w:t>
      </w:r>
      <w:proofErr w:type="spellStart"/>
      <w:r w:rsidRPr="000563D7">
        <w:rPr>
          <w:rFonts w:ascii="Times New Roman"/>
          <w:sz w:val="21"/>
          <w:szCs w:val="21"/>
        </w:rPr>
        <w:t>hospitales</w:t>
      </w:r>
      <w:proofErr w:type="spellEnd"/>
      <w:r w:rsidRPr="000563D7">
        <w:rPr>
          <w:rFonts w:ascii="Times New Roman"/>
          <w:sz w:val="21"/>
          <w:szCs w:val="21"/>
        </w:rPr>
        <w:t xml:space="preserve"> para </w:t>
      </w:r>
      <w:proofErr w:type="spellStart"/>
      <w:r w:rsidRPr="000563D7">
        <w:rPr>
          <w:rFonts w:ascii="Times New Roman"/>
          <w:sz w:val="21"/>
          <w:szCs w:val="21"/>
        </w:rPr>
        <w:t>recibir</w:t>
      </w:r>
      <w:proofErr w:type="spellEnd"/>
      <w:r w:rsidRPr="000563D7">
        <w:rPr>
          <w:rFonts w:ascii="Times New Roman"/>
          <w:sz w:val="21"/>
          <w:szCs w:val="21"/>
        </w:rPr>
        <w:t xml:space="preserve"> </w:t>
      </w:r>
      <w:proofErr w:type="spellStart"/>
      <w:r w:rsidRPr="000563D7">
        <w:rPr>
          <w:rFonts w:ascii="Times New Roman"/>
          <w:sz w:val="21"/>
          <w:szCs w:val="21"/>
        </w:rPr>
        <w:t>servicios</w:t>
      </w:r>
      <w:proofErr w:type="spellEnd"/>
      <w:r w:rsidRPr="000563D7">
        <w:rPr>
          <w:rFonts w:ascii="Times New Roman"/>
          <w:sz w:val="21"/>
          <w:szCs w:val="21"/>
        </w:rPr>
        <w:t xml:space="preserve"> bajo la </w:t>
      </w:r>
      <w:proofErr w:type="spellStart"/>
      <w:r w:rsidRPr="000563D7">
        <w:rPr>
          <w:rFonts w:ascii="Times New Roman"/>
          <w:sz w:val="21"/>
          <w:szCs w:val="21"/>
        </w:rPr>
        <w:t>atenci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hospitalaria</w:t>
      </w:r>
      <w:proofErr w:type="spellEnd"/>
      <w:r w:rsidRPr="000563D7">
        <w:rPr>
          <w:rFonts w:ascii="Times New Roman"/>
          <w:sz w:val="21"/>
          <w:szCs w:val="21"/>
        </w:rPr>
        <w:t xml:space="preserve"> con </w:t>
      </w:r>
      <w:proofErr w:type="spellStart"/>
      <w:r w:rsidRPr="000563D7">
        <w:rPr>
          <w:rFonts w:ascii="Times New Roman"/>
          <w:sz w:val="21"/>
          <w:szCs w:val="21"/>
        </w:rPr>
        <w:t>descuento</w:t>
      </w:r>
      <w:proofErr w:type="spellEnd"/>
    </w:p>
    <w:p w14:paraId="32F4A0B7" w14:textId="77777777" w:rsidR="00A630EA" w:rsidRPr="00A630EA" w:rsidRDefault="00A630EA" w:rsidP="00A630EA">
      <w:pPr>
        <w:widowControl/>
        <w:numPr>
          <w:ilvl w:val="0"/>
          <w:numId w:val="6"/>
        </w:numPr>
        <w:autoSpaceDE/>
        <w:autoSpaceDN/>
        <w:spacing w:line="276" w:lineRule="auto"/>
        <w:rPr>
          <w:rFonts w:ascii="Times New Roman" w:hAnsi="Times New Roman" w:cs="Times New Roman"/>
          <w:sz w:val="21"/>
          <w:szCs w:val="21"/>
          <w:lang w:val="es-MX"/>
        </w:rPr>
      </w:pPr>
      <w:r w:rsidRPr="00A630EA">
        <w:rPr>
          <w:rFonts w:ascii="Times New Roman" w:hAnsi="Times New Roman" w:cs="Times New Roman"/>
          <w:sz w:val="21"/>
          <w:szCs w:val="21"/>
          <w:lang w:val="es-MX"/>
        </w:rPr>
        <w:t xml:space="preserve">Las tarjetas de copago de CICP ya no serán proporcionadas. Montrose Regional </w:t>
      </w:r>
      <w:proofErr w:type="spellStart"/>
      <w:r w:rsidRPr="00A630EA">
        <w:rPr>
          <w:rFonts w:ascii="Times New Roman" w:hAnsi="Times New Roman" w:cs="Times New Roman"/>
          <w:sz w:val="21"/>
          <w:szCs w:val="21"/>
          <w:lang w:val="es-MX"/>
        </w:rPr>
        <w:t>Health</w:t>
      </w:r>
      <w:proofErr w:type="spellEnd"/>
      <w:r w:rsidRPr="00A630EA">
        <w:rPr>
          <w:rFonts w:ascii="Times New Roman" w:hAnsi="Times New Roman" w:cs="Times New Roman"/>
          <w:sz w:val="21"/>
          <w:szCs w:val="21"/>
          <w:lang w:val="es-MX"/>
        </w:rPr>
        <w:t xml:space="preserve"> las tarjetas serán proporcionadas a los pacientes que sean determinados elegibles para la asistencia hospitalaria con descuento en nuestras instalaciones además de la carta de determinación que se debe proporcionar. las tarjetas serán proporcionadas para nuestro programa de asistencia financiera.</w:t>
      </w:r>
    </w:p>
    <w:p w14:paraId="1AC92DF4" w14:textId="426894A3" w:rsidR="00A630EA" w:rsidRPr="00A630EA" w:rsidRDefault="00A630EA" w:rsidP="00A630EA">
      <w:pPr>
        <w:widowControl/>
        <w:numPr>
          <w:ilvl w:val="0"/>
          <w:numId w:val="6"/>
        </w:numPr>
        <w:pBdr>
          <w:top w:val="nil"/>
          <w:left w:val="nil"/>
          <w:bottom w:val="nil"/>
          <w:right w:val="nil"/>
          <w:between w:val="nil"/>
        </w:pBdr>
        <w:autoSpaceDE/>
        <w:autoSpaceDN/>
        <w:spacing w:line="276" w:lineRule="auto"/>
        <w:rPr>
          <w:rFonts w:ascii="Times New Roman" w:hAnsi="Times New Roman" w:cs="Times New Roman"/>
          <w:color w:val="000000"/>
          <w:sz w:val="21"/>
          <w:szCs w:val="21"/>
          <w:lang w:val="es-MX"/>
        </w:rPr>
      </w:pPr>
      <w:r w:rsidRPr="00A630EA">
        <w:rPr>
          <w:rFonts w:ascii="Times New Roman" w:eastAsia="Arial" w:hAnsi="Times New Roman" w:cs="Times New Roman"/>
          <w:color w:val="000000"/>
          <w:sz w:val="21"/>
          <w:szCs w:val="21"/>
          <w:lang w:val="es-MX"/>
        </w:rPr>
        <w:t xml:space="preserve">Las tarjetas de copago de CICP ya no serán proporcionadas. Montrose Regional </w:t>
      </w:r>
      <w:proofErr w:type="spellStart"/>
      <w:r w:rsidRPr="00A630EA">
        <w:rPr>
          <w:rFonts w:ascii="Times New Roman" w:eastAsia="Arial" w:hAnsi="Times New Roman" w:cs="Times New Roman"/>
          <w:color w:val="000000"/>
          <w:sz w:val="21"/>
          <w:szCs w:val="21"/>
          <w:lang w:val="es-MX"/>
        </w:rPr>
        <w:t>Health</w:t>
      </w:r>
      <w:proofErr w:type="spellEnd"/>
      <w:r w:rsidRPr="00A630EA">
        <w:rPr>
          <w:rFonts w:ascii="Times New Roman" w:eastAsia="Arial" w:hAnsi="Times New Roman" w:cs="Times New Roman"/>
          <w:color w:val="000000"/>
          <w:sz w:val="21"/>
          <w:szCs w:val="21"/>
          <w:lang w:val="es-MX"/>
        </w:rPr>
        <w:t xml:space="preserve"> no estará proporcionando tarjetas para pacientes que sean determinados elegibles para la asistencia hospitalaria con descuento en nuestras instalaciones además de la carta de determinación que se debe proporcionar / Las clínicas asociadas a Montrose Regional </w:t>
      </w:r>
      <w:proofErr w:type="spellStart"/>
      <w:r w:rsidRPr="00A630EA">
        <w:rPr>
          <w:rFonts w:ascii="Times New Roman" w:eastAsia="Arial" w:hAnsi="Times New Roman" w:cs="Times New Roman"/>
          <w:color w:val="000000"/>
          <w:sz w:val="21"/>
          <w:szCs w:val="21"/>
          <w:lang w:val="es-MX"/>
        </w:rPr>
        <w:t>Health</w:t>
      </w:r>
      <w:proofErr w:type="spellEnd"/>
      <w:r w:rsidRPr="00A630EA">
        <w:rPr>
          <w:rFonts w:ascii="Times New Roman" w:eastAsia="Arial" w:hAnsi="Times New Roman" w:cs="Times New Roman"/>
          <w:color w:val="000000"/>
          <w:sz w:val="21"/>
          <w:szCs w:val="21"/>
          <w:lang w:val="es-MX"/>
        </w:rPr>
        <w:t xml:space="preserve"> no estará proporcionando tarjetas para nuestro programa de asistencia financiera.</w:t>
      </w:r>
    </w:p>
    <w:p w14:paraId="5DB0DACA" w14:textId="77777777" w:rsidR="000563D7" w:rsidRPr="000563D7" w:rsidRDefault="000563D7" w:rsidP="000563D7">
      <w:pPr>
        <w:pStyle w:val="BodyText"/>
        <w:rPr>
          <w:rFonts w:ascii="Times New Roman"/>
          <w:sz w:val="21"/>
          <w:szCs w:val="21"/>
        </w:rPr>
      </w:pPr>
      <w:proofErr w:type="spellStart"/>
      <w:r w:rsidRPr="000563D7">
        <w:rPr>
          <w:rFonts w:ascii="Times New Roman"/>
          <w:b/>
          <w:bCs/>
          <w:sz w:val="21"/>
          <w:szCs w:val="21"/>
        </w:rPr>
        <w:t>Informaci</w:t>
      </w:r>
      <w:r w:rsidRPr="000563D7">
        <w:rPr>
          <w:rFonts w:ascii="Times New Roman"/>
          <w:b/>
          <w:bCs/>
          <w:sz w:val="21"/>
          <w:szCs w:val="21"/>
        </w:rPr>
        <w:t>ó</w:t>
      </w:r>
      <w:r w:rsidRPr="000563D7">
        <w:rPr>
          <w:rFonts w:ascii="Times New Roman"/>
          <w:b/>
          <w:bCs/>
          <w:sz w:val="21"/>
          <w:szCs w:val="21"/>
        </w:rPr>
        <w:t>n</w:t>
      </w:r>
      <w:proofErr w:type="spellEnd"/>
      <w:r w:rsidRPr="000563D7">
        <w:rPr>
          <w:rFonts w:ascii="Times New Roman"/>
          <w:b/>
          <w:bCs/>
          <w:sz w:val="21"/>
          <w:szCs w:val="21"/>
        </w:rPr>
        <w:t xml:space="preserve"> y </w:t>
      </w:r>
      <w:proofErr w:type="spellStart"/>
      <w:r w:rsidRPr="000563D7">
        <w:rPr>
          <w:rFonts w:ascii="Times New Roman"/>
          <w:b/>
          <w:bCs/>
          <w:sz w:val="21"/>
          <w:szCs w:val="21"/>
        </w:rPr>
        <w:t>recursos</w:t>
      </w:r>
      <w:proofErr w:type="spellEnd"/>
      <w:r w:rsidRPr="000563D7">
        <w:rPr>
          <w:rFonts w:ascii="Times New Roman"/>
          <w:b/>
          <w:bCs/>
          <w:sz w:val="21"/>
          <w:szCs w:val="21"/>
        </w:rPr>
        <w:t xml:space="preserve"> </w:t>
      </w:r>
      <w:proofErr w:type="spellStart"/>
      <w:r w:rsidRPr="000563D7">
        <w:rPr>
          <w:rFonts w:ascii="Times New Roman"/>
          <w:b/>
          <w:bCs/>
          <w:sz w:val="21"/>
          <w:szCs w:val="21"/>
        </w:rPr>
        <w:t>sobre</w:t>
      </w:r>
      <w:proofErr w:type="spellEnd"/>
      <w:r w:rsidRPr="000563D7">
        <w:rPr>
          <w:rFonts w:ascii="Times New Roman"/>
          <w:b/>
          <w:bCs/>
          <w:sz w:val="21"/>
          <w:szCs w:val="21"/>
        </w:rPr>
        <w:t xml:space="preserve"> </w:t>
      </w:r>
      <w:proofErr w:type="spellStart"/>
      <w:r w:rsidRPr="000563D7">
        <w:rPr>
          <w:rFonts w:ascii="Times New Roman"/>
          <w:b/>
          <w:bCs/>
          <w:sz w:val="21"/>
          <w:szCs w:val="21"/>
        </w:rPr>
        <w:t>cobertura</w:t>
      </w:r>
      <w:proofErr w:type="spellEnd"/>
      <w:r w:rsidRPr="000563D7">
        <w:rPr>
          <w:rFonts w:ascii="Times New Roman"/>
          <w:b/>
          <w:bCs/>
          <w:sz w:val="21"/>
          <w:szCs w:val="21"/>
        </w:rPr>
        <w:t xml:space="preserve"> sanitaria:</w:t>
      </w:r>
    </w:p>
    <w:p w14:paraId="64C66F44" w14:textId="77777777" w:rsidR="000563D7" w:rsidRPr="000563D7" w:rsidRDefault="000563D7" w:rsidP="000563D7">
      <w:pPr>
        <w:pStyle w:val="BodyText"/>
        <w:rPr>
          <w:rFonts w:ascii="Times New Roman"/>
          <w:sz w:val="21"/>
          <w:szCs w:val="21"/>
        </w:rPr>
      </w:pPr>
      <w:hyperlink r:id="rId8" w:history="1">
        <w:proofErr w:type="spellStart"/>
        <w:r w:rsidRPr="000563D7">
          <w:rPr>
            <w:rStyle w:val="Hyperlink"/>
            <w:rFonts w:ascii="Times New Roman"/>
            <w:sz w:val="21"/>
            <w:szCs w:val="21"/>
          </w:rPr>
          <w:t>Atenci</w:t>
        </w:r>
        <w:r w:rsidRPr="000563D7">
          <w:rPr>
            <w:rStyle w:val="Hyperlink"/>
            <w:rFonts w:ascii="Times New Roman"/>
            <w:sz w:val="21"/>
            <w:szCs w:val="21"/>
          </w:rPr>
          <w:t>ó</w:t>
        </w:r>
        <w:r w:rsidRPr="000563D7">
          <w:rPr>
            <w:rStyle w:val="Hyperlink"/>
            <w:rFonts w:ascii="Times New Roman"/>
            <w:sz w:val="21"/>
            <w:szCs w:val="21"/>
          </w:rPr>
          <w:t>n</w:t>
        </w:r>
        <w:proofErr w:type="spellEnd"/>
        <w:r w:rsidRPr="000563D7">
          <w:rPr>
            <w:rStyle w:val="Hyperlink"/>
            <w:rFonts w:ascii="Times New Roman"/>
            <w:sz w:val="21"/>
            <w:szCs w:val="21"/>
          </w:rPr>
          <w:t xml:space="preserve"> </w:t>
        </w:r>
        <w:proofErr w:type="spellStart"/>
        <w:r w:rsidRPr="000563D7">
          <w:rPr>
            <w:rStyle w:val="Hyperlink"/>
            <w:rFonts w:ascii="Times New Roman"/>
            <w:sz w:val="21"/>
            <w:szCs w:val="21"/>
          </w:rPr>
          <w:t>hospitalaria</w:t>
        </w:r>
        <w:proofErr w:type="spellEnd"/>
        <w:r w:rsidRPr="000563D7">
          <w:rPr>
            <w:rStyle w:val="Hyperlink"/>
            <w:rFonts w:ascii="Times New Roman"/>
            <w:sz w:val="21"/>
            <w:szCs w:val="21"/>
          </w:rPr>
          <w:t xml:space="preserve"> con </w:t>
        </w:r>
        <w:proofErr w:type="spellStart"/>
        <w:r w:rsidRPr="000563D7">
          <w:rPr>
            <w:rStyle w:val="Hyperlink"/>
            <w:rFonts w:ascii="Times New Roman"/>
            <w:sz w:val="21"/>
            <w:szCs w:val="21"/>
          </w:rPr>
          <w:t>descuento</w:t>
        </w:r>
        <w:proofErr w:type="spellEnd"/>
        <w:r w:rsidRPr="000563D7">
          <w:rPr>
            <w:rStyle w:val="Hyperlink"/>
            <w:rFonts w:ascii="Times New Roman"/>
            <w:sz w:val="21"/>
            <w:szCs w:val="21"/>
          </w:rPr>
          <w:t xml:space="preserve"> </w:t>
        </w:r>
      </w:hyperlink>
      <w:r w:rsidRPr="000563D7">
        <w:rPr>
          <w:rFonts w:ascii="Times New Roman"/>
          <w:sz w:val="21"/>
          <w:szCs w:val="21"/>
        </w:rPr>
        <w:t xml:space="preserve">sitio web para </w:t>
      </w:r>
      <w:proofErr w:type="spellStart"/>
      <w:r w:rsidRPr="000563D7">
        <w:rPr>
          <w:rFonts w:ascii="Times New Roman"/>
          <w:sz w:val="21"/>
          <w:szCs w:val="21"/>
        </w:rPr>
        <w:t>pacientes</w:t>
      </w:r>
      <w:proofErr w:type="spellEnd"/>
      <w:r w:rsidRPr="000563D7">
        <w:rPr>
          <w:rFonts w:ascii="Times New Roman"/>
          <w:sz w:val="21"/>
          <w:szCs w:val="21"/>
        </w:rPr>
        <w:t> </w:t>
      </w:r>
    </w:p>
    <w:p w14:paraId="2BA77585" w14:textId="77777777" w:rsidR="000563D7" w:rsidRPr="000563D7" w:rsidRDefault="000563D7" w:rsidP="000563D7">
      <w:pPr>
        <w:pStyle w:val="BodyText"/>
        <w:rPr>
          <w:rFonts w:ascii="Times New Roman"/>
          <w:sz w:val="21"/>
          <w:szCs w:val="21"/>
        </w:rPr>
      </w:pPr>
      <w:hyperlink r:id="rId9" w:history="1">
        <w:r w:rsidRPr="000563D7">
          <w:rPr>
            <w:rStyle w:val="Hyperlink"/>
            <w:rFonts w:ascii="Times New Roman"/>
            <w:sz w:val="21"/>
            <w:szCs w:val="21"/>
          </w:rPr>
          <w:t>Health First Colorado</w:t>
        </w:r>
      </w:hyperlink>
      <w:r w:rsidRPr="000563D7">
        <w:rPr>
          <w:rFonts w:ascii="Times New Roman"/>
          <w:sz w:val="21"/>
          <w:szCs w:val="21"/>
        </w:rPr>
        <w:t xml:space="preserve"> sitio web de Medicaid</w:t>
      </w:r>
    </w:p>
    <w:p w14:paraId="525445C8" w14:textId="77777777" w:rsidR="000563D7" w:rsidRPr="000563D7" w:rsidRDefault="000563D7" w:rsidP="000563D7">
      <w:pPr>
        <w:pStyle w:val="BodyText"/>
        <w:rPr>
          <w:rFonts w:ascii="Times New Roman"/>
          <w:sz w:val="21"/>
          <w:szCs w:val="21"/>
        </w:rPr>
      </w:pPr>
      <w:hyperlink r:id="rId10" w:history="1">
        <w:r w:rsidRPr="000563D7">
          <w:rPr>
            <w:rStyle w:val="Hyperlink"/>
            <w:rFonts w:ascii="Times New Roman"/>
            <w:sz w:val="21"/>
            <w:szCs w:val="21"/>
          </w:rPr>
          <w:t>CHP+</w:t>
        </w:r>
      </w:hyperlink>
      <w:r w:rsidRPr="000563D7">
        <w:rPr>
          <w:rFonts w:ascii="Times New Roman"/>
          <w:sz w:val="21"/>
          <w:szCs w:val="21"/>
        </w:rPr>
        <w:t xml:space="preserve"> Child Health Plan </w:t>
      </w:r>
      <w:r w:rsidRPr="000563D7">
        <w:rPr>
          <w:rFonts w:ascii="Times New Roman"/>
          <w:i/>
          <w:iCs/>
          <w:sz w:val="21"/>
          <w:szCs w:val="21"/>
        </w:rPr>
        <w:t xml:space="preserve">Plus </w:t>
      </w:r>
      <w:r w:rsidRPr="000563D7">
        <w:rPr>
          <w:rFonts w:ascii="Times New Roman"/>
          <w:sz w:val="21"/>
          <w:szCs w:val="21"/>
        </w:rPr>
        <w:t xml:space="preserve">para </w:t>
      </w:r>
      <w:proofErr w:type="spellStart"/>
      <w:r w:rsidRPr="000563D7">
        <w:rPr>
          <w:rFonts w:ascii="Times New Roman"/>
          <w:sz w:val="21"/>
          <w:szCs w:val="21"/>
        </w:rPr>
        <w:t>ni</w:t>
      </w:r>
      <w:r w:rsidRPr="000563D7">
        <w:rPr>
          <w:rFonts w:ascii="Times New Roman"/>
          <w:sz w:val="21"/>
          <w:szCs w:val="21"/>
        </w:rPr>
        <w:t>ñ</w:t>
      </w:r>
      <w:r w:rsidRPr="000563D7">
        <w:rPr>
          <w:rFonts w:ascii="Times New Roman"/>
          <w:sz w:val="21"/>
          <w:szCs w:val="21"/>
        </w:rPr>
        <w:t>os</w:t>
      </w:r>
      <w:proofErr w:type="spellEnd"/>
    </w:p>
    <w:p w14:paraId="0605FB07" w14:textId="77777777" w:rsidR="000563D7" w:rsidRPr="000563D7" w:rsidRDefault="000563D7" w:rsidP="000563D7">
      <w:pPr>
        <w:pStyle w:val="BodyText"/>
        <w:rPr>
          <w:rFonts w:ascii="Times New Roman"/>
          <w:sz w:val="21"/>
          <w:szCs w:val="21"/>
        </w:rPr>
      </w:pPr>
      <w:hyperlink r:id="rId11" w:history="1">
        <w:r w:rsidRPr="000563D7">
          <w:rPr>
            <w:rStyle w:val="Hyperlink"/>
            <w:rFonts w:ascii="Times New Roman"/>
            <w:sz w:val="21"/>
            <w:szCs w:val="21"/>
          </w:rPr>
          <w:t>Cover All Coloradans</w:t>
        </w:r>
      </w:hyperlink>
      <w:r w:rsidRPr="000563D7">
        <w:rPr>
          <w:rFonts w:ascii="Times New Roman"/>
          <w:sz w:val="21"/>
          <w:szCs w:val="21"/>
        </w:rPr>
        <w:t xml:space="preserve"> dd </w:t>
      </w:r>
      <w:proofErr w:type="spellStart"/>
      <w:r w:rsidRPr="000563D7">
        <w:rPr>
          <w:rFonts w:ascii="Times New Roman"/>
          <w:sz w:val="21"/>
          <w:szCs w:val="21"/>
        </w:rPr>
        <w:t>servicios</w:t>
      </w:r>
      <w:proofErr w:type="spellEnd"/>
      <w:r w:rsidRPr="000563D7">
        <w:rPr>
          <w:rFonts w:ascii="Times New Roman"/>
          <w:sz w:val="21"/>
          <w:szCs w:val="21"/>
        </w:rPr>
        <w:t xml:space="preserve"> para </w:t>
      </w:r>
      <w:proofErr w:type="spellStart"/>
      <w:r w:rsidRPr="000563D7">
        <w:rPr>
          <w:rFonts w:ascii="Times New Roman"/>
          <w:sz w:val="21"/>
          <w:szCs w:val="21"/>
        </w:rPr>
        <w:t>todas</w:t>
      </w:r>
      <w:proofErr w:type="spellEnd"/>
      <w:r w:rsidRPr="000563D7">
        <w:rPr>
          <w:rFonts w:ascii="Times New Roman"/>
          <w:sz w:val="21"/>
          <w:szCs w:val="21"/>
        </w:rPr>
        <w:t xml:space="preserve"> las personas </w:t>
      </w:r>
      <w:proofErr w:type="spellStart"/>
      <w:r w:rsidRPr="000563D7">
        <w:rPr>
          <w:rFonts w:ascii="Times New Roman"/>
          <w:sz w:val="21"/>
          <w:szCs w:val="21"/>
        </w:rPr>
        <w:t>embarazadas</w:t>
      </w:r>
      <w:proofErr w:type="spellEnd"/>
      <w:r w:rsidRPr="000563D7">
        <w:rPr>
          <w:rFonts w:ascii="Times New Roman"/>
          <w:sz w:val="21"/>
          <w:szCs w:val="21"/>
        </w:rPr>
        <w:t xml:space="preserve"> y </w:t>
      </w:r>
      <w:proofErr w:type="spellStart"/>
      <w:r w:rsidRPr="000563D7">
        <w:rPr>
          <w:rFonts w:ascii="Times New Roman"/>
          <w:sz w:val="21"/>
          <w:szCs w:val="21"/>
        </w:rPr>
        <w:t>los</w:t>
      </w:r>
      <w:proofErr w:type="spellEnd"/>
      <w:r w:rsidRPr="000563D7">
        <w:rPr>
          <w:rFonts w:ascii="Times New Roman"/>
          <w:sz w:val="21"/>
          <w:szCs w:val="21"/>
        </w:rPr>
        <w:t xml:space="preserve"> </w:t>
      </w:r>
      <w:proofErr w:type="spellStart"/>
      <w:r w:rsidRPr="000563D7">
        <w:rPr>
          <w:rFonts w:ascii="Times New Roman"/>
          <w:sz w:val="21"/>
          <w:szCs w:val="21"/>
        </w:rPr>
        <w:t>ni</w:t>
      </w:r>
      <w:r w:rsidRPr="000563D7">
        <w:rPr>
          <w:rFonts w:ascii="Times New Roman"/>
          <w:sz w:val="21"/>
          <w:szCs w:val="21"/>
        </w:rPr>
        <w:t>ñ</w:t>
      </w:r>
      <w:r w:rsidRPr="000563D7">
        <w:rPr>
          <w:rFonts w:ascii="Times New Roman"/>
          <w:sz w:val="21"/>
          <w:szCs w:val="21"/>
        </w:rPr>
        <w:t>os</w:t>
      </w:r>
      <w:proofErr w:type="spellEnd"/>
      <w:r w:rsidRPr="000563D7">
        <w:rPr>
          <w:rFonts w:ascii="Times New Roman"/>
          <w:sz w:val="21"/>
          <w:szCs w:val="21"/>
        </w:rPr>
        <w:t xml:space="preserve"> </w:t>
      </w:r>
      <w:proofErr w:type="spellStart"/>
      <w:r w:rsidRPr="000563D7">
        <w:rPr>
          <w:rFonts w:ascii="Times New Roman"/>
          <w:sz w:val="21"/>
          <w:szCs w:val="21"/>
        </w:rPr>
        <w:t>menores</w:t>
      </w:r>
      <w:proofErr w:type="spellEnd"/>
      <w:r w:rsidRPr="000563D7">
        <w:rPr>
          <w:rFonts w:ascii="Times New Roman"/>
          <w:sz w:val="21"/>
          <w:szCs w:val="21"/>
        </w:rPr>
        <w:t xml:space="preserve"> de </w:t>
      </w:r>
      <w:proofErr w:type="spellStart"/>
      <w:r w:rsidRPr="000563D7">
        <w:rPr>
          <w:rFonts w:ascii="Times New Roman"/>
          <w:sz w:val="21"/>
          <w:szCs w:val="21"/>
        </w:rPr>
        <w:t>edad</w:t>
      </w:r>
      <w:proofErr w:type="spellEnd"/>
      <w:r w:rsidRPr="000563D7">
        <w:rPr>
          <w:rFonts w:ascii="Times New Roman"/>
          <w:sz w:val="21"/>
          <w:szCs w:val="21"/>
        </w:rPr>
        <w:t xml:space="preserve"> </w:t>
      </w:r>
      <w:proofErr w:type="spellStart"/>
      <w:r w:rsidRPr="000563D7">
        <w:rPr>
          <w:rFonts w:ascii="Times New Roman"/>
          <w:sz w:val="21"/>
          <w:szCs w:val="21"/>
        </w:rPr>
        <w:t>independientemente</w:t>
      </w:r>
      <w:proofErr w:type="spellEnd"/>
      <w:r w:rsidRPr="000563D7">
        <w:rPr>
          <w:rFonts w:ascii="Times New Roman"/>
          <w:sz w:val="21"/>
          <w:szCs w:val="21"/>
        </w:rPr>
        <w:t xml:space="preserve"> de </w:t>
      </w:r>
      <w:proofErr w:type="spellStart"/>
      <w:r w:rsidRPr="000563D7">
        <w:rPr>
          <w:rFonts w:ascii="Times New Roman"/>
          <w:sz w:val="21"/>
          <w:szCs w:val="21"/>
        </w:rPr>
        <w:t>su</w:t>
      </w:r>
      <w:proofErr w:type="spellEnd"/>
      <w:r w:rsidRPr="000563D7">
        <w:rPr>
          <w:rFonts w:ascii="Times New Roman"/>
          <w:sz w:val="21"/>
          <w:szCs w:val="21"/>
        </w:rPr>
        <w:t xml:space="preserve"> </w:t>
      </w:r>
      <w:proofErr w:type="spellStart"/>
      <w:r w:rsidRPr="000563D7">
        <w:rPr>
          <w:rFonts w:ascii="Times New Roman"/>
          <w:sz w:val="21"/>
          <w:szCs w:val="21"/>
        </w:rPr>
        <w:t>situaci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de </w:t>
      </w:r>
      <w:proofErr w:type="spellStart"/>
      <w:r w:rsidRPr="000563D7">
        <w:rPr>
          <w:rFonts w:ascii="Times New Roman"/>
          <w:sz w:val="21"/>
          <w:szCs w:val="21"/>
        </w:rPr>
        <w:t>inmigraci</w:t>
      </w:r>
      <w:r w:rsidRPr="000563D7">
        <w:rPr>
          <w:rFonts w:ascii="Times New Roman"/>
          <w:sz w:val="21"/>
          <w:szCs w:val="21"/>
        </w:rPr>
        <w:t>ó</w:t>
      </w:r>
      <w:r w:rsidRPr="000563D7">
        <w:rPr>
          <w:rFonts w:ascii="Times New Roman"/>
          <w:sz w:val="21"/>
          <w:szCs w:val="21"/>
        </w:rPr>
        <w:t>n</w:t>
      </w:r>
      <w:proofErr w:type="spellEnd"/>
    </w:p>
    <w:p w14:paraId="2E7BE834" w14:textId="77777777" w:rsidR="000563D7" w:rsidRPr="000563D7" w:rsidRDefault="000563D7" w:rsidP="000563D7">
      <w:pPr>
        <w:pStyle w:val="BodyText"/>
        <w:rPr>
          <w:rFonts w:ascii="Times New Roman"/>
          <w:sz w:val="21"/>
          <w:szCs w:val="21"/>
        </w:rPr>
      </w:pPr>
      <w:hyperlink r:id="rId12" w:history="1">
        <w:r w:rsidRPr="000563D7">
          <w:rPr>
            <w:rStyle w:val="Hyperlink"/>
            <w:rFonts w:ascii="Times New Roman"/>
            <w:sz w:val="21"/>
            <w:szCs w:val="21"/>
          </w:rPr>
          <w:t xml:space="preserve">Lista de </w:t>
        </w:r>
        <w:proofErr w:type="spellStart"/>
        <w:r w:rsidRPr="000563D7">
          <w:rPr>
            <w:rStyle w:val="Hyperlink"/>
            <w:rFonts w:ascii="Times New Roman"/>
            <w:sz w:val="21"/>
            <w:szCs w:val="21"/>
          </w:rPr>
          <w:t>programas</w:t>
        </w:r>
        <w:proofErr w:type="spellEnd"/>
        <w:r w:rsidRPr="000563D7">
          <w:rPr>
            <w:rStyle w:val="Hyperlink"/>
            <w:rFonts w:ascii="Times New Roman"/>
            <w:sz w:val="21"/>
            <w:szCs w:val="21"/>
          </w:rPr>
          <w:t xml:space="preserve"> Medicaid</w:t>
        </w:r>
      </w:hyperlink>
      <w:r w:rsidRPr="000563D7">
        <w:rPr>
          <w:rFonts w:ascii="Times New Roman"/>
          <w:sz w:val="21"/>
          <w:szCs w:val="21"/>
        </w:rPr>
        <w:t xml:space="preserve"> para </w:t>
      </w:r>
      <w:proofErr w:type="spellStart"/>
      <w:r w:rsidRPr="000563D7">
        <w:rPr>
          <w:rFonts w:ascii="Times New Roman"/>
          <w:sz w:val="21"/>
          <w:szCs w:val="21"/>
        </w:rPr>
        <w:t>pacientes</w:t>
      </w:r>
      <w:proofErr w:type="spellEnd"/>
      <w:r w:rsidRPr="000563D7">
        <w:rPr>
          <w:rFonts w:ascii="Times New Roman"/>
          <w:sz w:val="21"/>
          <w:szCs w:val="21"/>
        </w:rPr>
        <w:t xml:space="preserve"> de </w:t>
      </w:r>
      <w:proofErr w:type="spellStart"/>
      <w:r w:rsidRPr="000563D7">
        <w:rPr>
          <w:rFonts w:ascii="Times New Roman"/>
          <w:sz w:val="21"/>
          <w:szCs w:val="21"/>
        </w:rPr>
        <w:t>todas</w:t>
      </w:r>
      <w:proofErr w:type="spellEnd"/>
      <w:r w:rsidRPr="000563D7">
        <w:rPr>
          <w:rFonts w:ascii="Times New Roman"/>
          <w:sz w:val="21"/>
          <w:szCs w:val="21"/>
        </w:rPr>
        <w:t xml:space="preserve"> las </w:t>
      </w:r>
      <w:proofErr w:type="spellStart"/>
      <w:r w:rsidRPr="000563D7">
        <w:rPr>
          <w:rFonts w:ascii="Times New Roman"/>
          <w:sz w:val="21"/>
          <w:szCs w:val="21"/>
        </w:rPr>
        <w:t>edades</w:t>
      </w:r>
      <w:proofErr w:type="spellEnd"/>
      <w:r w:rsidRPr="000563D7">
        <w:rPr>
          <w:rFonts w:ascii="Times New Roman"/>
          <w:sz w:val="21"/>
          <w:szCs w:val="21"/>
        </w:rPr>
        <w:t> </w:t>
      </w:r>
    </w:p>
    <w:p w14:paraId="6287D041" w14:textId="77777777" w:rsidR="000563D7" w:rsidRPr="000563D7" w:rsidRDefault="000563D7" w:rsidP="000563D7">
      <w:pPr>
        <w:pStyle w:val="BodyText"/>
        <w:rPr>
          <w:rFonts w:ascii="Times New Roman"/>
          <w:sz w:val="21"/>
          <w:szCs w:val="21"/>
        </w:rPr>
      </w:pPr>
      <w:hyperlink r:id="rId13" w:history="1">
        <w:proofErr w:type="spellStart"/>
        <w:r w:rsidRPr="000563D7">
          <w:rPr>
            <w:rStyle w:val="Hyperlink"/>
            <w:rFonts w:ascii="Times New Roman"/>
            <w:sz w:val="21"/>
            <w:szCs w:val="21"/>
          </w:rPr>
          <w:t>Servicios</w:t>
        </w:r>
        <w:proofErr w:type="spellEnd"/>
        <w:r w:rsidRPr="000563D7">
          <w:rPr>
            <w:rStyle w:val="Hyperlink"/>
            <w:rFonts w:ascii="Times New Roman"/>
            <w:sz w:val="21"/>
            <w:szCs w:val="21"/>
          </w:rPr>
          <w:t xml:space="preserve"> de </w:t>
        </w:r>
        <w:proofErr w:type="spellStart"/>
        <w:r w:rsidRPr="000563D7">
          <w:rPr>
            <w:rStyle w:val="Hyperlink"/>
            <w:rFonts w:ascii="Times New Roman"/>
            <w:sz w:val="21"/>
            <w:szCs w:val="21"/>
          </w:rPr>
          <w:t>emergencia</w:t>
        </w:r>
        <w:proofErr w:type="spellEnd"/>
        <w:r w:rsidRPr="000563D7">
          <w:rPr>
            <w:rStyle w:val="Hyperlink"/>
            <w:rFonts w:ascii="Times New Roman"/>
            <w:sz w:val="21"/>
            <w:szCs w:val="21"/>
          </w:rPr>
          <w:t xml:space="preserve"> Medicaid</w:t>
        </w:r>
      </w:hyperlink>
      <w:r w:rsidRPr="000563D7">
        <w:rPr>
          <w:rFonts w:ascii="Times New Roman"/>
          <w:sz w:val="21"/>
          <w:szCs w:val="21"/>
          <w:u w:val="single"/>
        </w:rPr>
        <w:t xml:space="preserve"> </w:t>
      </w:r>
      <w:r w:rsidRPr="000563D7">
        <w:rPr>
          <w:rFonts w:ascii="Times New Roman"/>
          <w:sz w:val="21"/>
          <w:szCs w:val="21"/>
        </w:rPr>
        <w:t xml:space="preserve">para </w:t>
      </w:r>
      <w:proofErr w:type="spellStart"/>
      <w:r w:rsidRPr="000563D7">
        <w:rPr>
          <w:rFonts w:ascii="Times New Roman"/>
          <w:sz w:val="21"/>
          <w:szCs w:val="21"/>
        </w:rPr>
        <w:t>prestaciones</w:t>
      </w:r>
      <w:proofErr w:type="spellEnd"/>
      <w:r w:rsidRPr="000563D7">
        <w:rPr>
          <w:rFonts w:ascii="Times New Roman"/>
          <w:sz w:val="21"/>
          <w:szCs w:val="21"/>
        </w:rPr>
        <w:t xml:space="preserve"> </w:t>
      </w:r>
      <w:proofErr w:type="spellStart"/>
      <w:r w:rsidRPr="000563D7">
        <w:rPr>
          <w:rFonts w:ascii="Times New Roman"/>
          <w:sz w:val="21"/>
          <w:szCs w:val="21"/>
        </w:rPr>
        <w:t>sanitarias</w:t>
      </w:r>
      <w:proofErr w:type="spellEnd"/>
      <w:r w:rsidRPr="000563D7">
        <w:rPr>
          <w:rFonts w:ascii="Times New Roman"/>
          <w:sz w:val="21"/>
          <w:szCs w:val="21"/>
        </w:rPr>
        <w:t xml:space="preserve"> para </w:t>
      </w:r>
      <w:proofErr w:type="spellStart"/>
      <w:r w:rsidRPr="000563D7">
        <w:rPr>
          <w:rFonts w:ascii="Times New Roman"/>
          <w:sz w:val="21"/>
          <w:szCs w:val="21"/>
        </w:rPr>
        <w:t>ni</w:t>
      </w:r>
      <w:r w:rsidRPr="000563D7">
        <w:rPr>
          <w:rFonts w:ascii="Times New Roman"/>
          <w:sz w:val="21"/>
          <w:szCs w:val="21"/>
        </w:rPr>
        <w:t>ñ</w:t>
      </w:r>
      <w:r w:rsidRPr="000563D7">
        <w:rPr>
          <w:rFonts w:ascii="Times New Roman"/>
          <w:sz w:val="21"/>
          <w:szCs w:val="21"/>
        </w:rPr>
        <w:t>os</w:t>
      </w:r>
      <w:proofErr w:type="spellEnd"/>
      <w:r w:rsidRPr="000563D7">
        <w:rPr>
          <w:rFonts w:ascii="Times New Roman"/>
          <w:sz w:val="21"/>
          <w:szCs w:val="21"/>
        </w:rPr>
        <w:t xml:space="preserve"> y </w:t>
      </w:r>
      <w:proofErr w:type="spellStart"/>
      <w:r w:rsidRPr="000563D7">
        <w:rPr>
          <w:rFonts w:ascii="Times New Roman"/>
          <w:sz w:val="21"/>
          <w:szCs w:val="21"/>
        </w:rPr>
        <w:t>embarazadas</w:t>
      </w:r>
      <w:proofErr w:type="spellEnd"/>
      <w:r w:rsidRPr="000563D7">
        <w:rPr>
          <w:rFonts w:ascii="Times New Roman"/>
          <w:sz w:val="21"/>
          <w:szCs w:val="21"/>
        </w:rPr>
        <w:t xml:space="preserve"> que no </w:t>
      </w:r>
      <w:proofErr w:type="spellStart"/>
      <w:r w:rsidRPr="000563D7">
        <w:rPr>
          <w:rFonts w:ascii="Times New Roman"/>
          <w:sz w:val="21"/>
          <w:szCs w:val="21"/>
        </w:rPr>
        <w:t>tengan</w:t>
      </w:r>
      <w:proofErr w:type="spellEnd"/>
      <w:r w:rsidRPr="000563D7">
        <w:rPr>
          <w:rFonts w:ascii="Times New Roman"/>
          <w:sz w:val="21"/>
          <w:szCs w:val="21"/>
        </w:rPr>
        <w:t xml:space="preserve"> </w:t>
      </w:r>
      <w:proofErr w:type="spellStart"/>
      <w:r w:rsidRPr="000563D7">
        <w:rPr>
          <w:rFonts w:ascii="Times New Roman"/>
          <w:sz w:val="21"/>
          <w:szCs w:val="21"/>
        </w:rPr>
        <w:t>ciudadan</w:t>
      </w:r>
      <w:r w:rsidRPr="000563D7">
        <w:rPr>
          <w:rFonts w:ascii="Times New Roman"/>
          <w:sz w:val="21"/>
          <w:szCs w:val="21"/>
        </w:rPr>
        <w:t>í</w:t>
      </w:r>
      <w:r w:rsidRPr="000563D7">
        <w:rPr>
          <w:rFonts w:ascii="Times New Roman"/>
          <w:sz w:val="21"/>
          <w:szCs w:val="21"/>
        </w:rPr>
        <w:t>a</w:t>
      </w:r>
      <w:proofErr w:type="spellEnd"/>
      <w:r w:rsidRPr="000563D7">
        <w:rPr>
          <w:rFonts w:ascii="Times New Roman"/>
          <w:sz w:val="21"/>
          <w:szCs w:val="21"/>
        </w:rPr>
        <w:t xml:space="preserve"> o </w:t>
      </w:r>
      <w:proofErr w:type="spellStart"/>
      <w:r w:rsidRPr="000563D7">
        <w:rPr>
          <w:rFonts w:ascii="Times New Roman"/>
          <w:sz w:val="21"/>
          <w:szCs w:val="21"/>
        </w:rPr>
        <w:t>el</w:t>
      </w:r>
      <w:proofErr w:type="spellEnd"/>
      <w:r w:rsidRPr="000563D7">
        <w:rPr>
          <w:rFonts w:ascii="Times New Roman"/>
          <w:sz w:val="21"/>
          <w:szCs w:val="21"/>
        </w:rPr>
        <w:t xml:space="preserve"> </w:t>
      </w:r>
      <w:proofErr w:type="spellStart"/>
      <w:r w:rsidRPr="000563D7">
        <w:rPr>
          <w:rFonts w:ascii="Times New Roman"/>
          <w:sz w:val="21"/>
          <w:szCs w:val="21"/>
        </w:rPr>
        <w:t>estatus</w:t>
      </w:r>
      <w:proofErr w:type="spellEnd"/>
      <w:r w:rsidRPr="000563D7">
        <w:rPr>
          <w:rFonts w:ascii="Times New Roman"/>
          <w:sz w:val="21"/>
          <w:szCs w:val="21"/>
        </w:rPr>
        <w:t xml:space="preserve"> </w:t>
      </w:r>
      <w:proofErr w:type="spellStart"/>
      <w:r w:rsidRPr="000563D7">
        <w:rPr>
          <w:rFonts w:ascii="Times New Roman"/>
          <w:sz w:val="21"/>
          <w:szCs w:val="21"/>
        </w:rPr>
        <w:t>migratorio</w:t>
      </w:r>
      <w:proofErr w:type="spellEnd"/>
      <w:r w:rsidRPr="000563D7">
        <w:rPr>
          <w:rFonts w:ascii="Times New Roman"/>
          <w:sz w:val="21"/>
          <w:szCs w:val="21"/>
        </w:rPr>
        <w:t xml:space="preserve"> </w:t>
      </w:r>
      <w:proofErr w:type="spellStart"/>
      <w:r w:rsidRPr="000563D7">
        <w:rPr>
          <w:rFonts w:ascii="Times New Roman"/>
          <w:sz w:val="21"/>
          <w:szCs w:val="21"/>
        </w:rPr>
        <w:t>necesario</w:t>
      </w:r>
      <w:proofErr w:type="spellEnd"/>
      <w:r w:rsidRPr="000563D7">
        <w:rPr>
          <w:rFonts w:ascii="Times New Roman"/>
          <w:sz w:val="21"/>
          <w:szCs w:val="21"/>
        </w:rPr>
        <w:t xml:space="preserve"> para la </w:t>
      </w:r>
      <w:proofErr w:type="spellStart"/>
      <w:r w:rsidRPr="000563D7">
        <w:rPr>
          <w:rFonts w:ascii="Times New Roman"/>
          <w:sz w:val="21"/>
          <w:szCs w:val="21"/>
        </w:rPr>
        <w:t>cobertura</w:t>
      </w:r>
      <w:proofErr w:type="spellEnd"/>
      <w:r w:rsidRPr="000563D7">
        <w:rPr>
          <w:rFonts w:ascii="Times New Roman"/>
          <w:sz w:val="21"/>
          <w:szCs w:val="21"/>
        </w:rPr>
        <w:t xml:space="preserve"> de Health First Colorado o CHP+</w:t>
      </w:r>
    </w:p>
    <w:p w14:paraId="0F4D44C1" w14:textId="77777777" w:rsidR="000563D7" w:rsidRPr="000563D7" w:rsidRDefault="000563D7" w:rsidP="000563D7">
      <w:pPr>
        <w:pStyle w:val="BodyText"/>
        <w:rPr>
          <w:rFonts w:ascii="Times New Roman"/>
          <w:sz w:val="21"/>
          <w:szCs w:val="21"/>
        </w:rPr>
      </w:pPr>
      <w:hyperlink r:id="rId14" w:history="1">
        <w:r w:rsidRPr="000563D7">
          <w:rPr>
            <w:rStyle w:val="Hyperlink"/>
            <w:rFonts w:ascii="Times New Roman"/>
            <w:sz w:val="21"/>
            <w:szCs w:val="21"/>
          </w:rPr>
          <w:t>Connect for Health Colorado</w:t>
        </w:r>
      </w:hyperlink>
      <w:r w:rsidRPr="000563D7">
        <w:rPr>
          <w:rFonts w:ascii="Times New Roman"/>
          <w:sz w:val="21"/>
          <w:szCs w:val="21"/>
        </w:rPr>
        <w:t xml:space="preserve"> </w:t>
      </w:r>
      <w:proofErr w:type="spellStart"/>
      <w:r w:rsidRPr="000563D7">
        <w:rPr>
          <w:rFonts w:ascii="Times New Roman"/>
          <w:sz w:val="21"/>
          <w:szCs w:val="21"/>
        </w:rPr>
        <w:t>opciones</w:t>
      </w:r>
      <w:proofErr w:type="spellEnd"/>
      <w:r w:rsidRPr="000563D7">
        <w:rPr>
          <w:rFonts w:ascii="Times New Roman"/>
          <w:sz w:val="21"/>
          <w:szCs w:val="21"/>
        </w:rPr>
        <w:t xml:space="preserve"> de </w:t>
      </w:r>
      <w:proofErr w:type="spellStart"/>
      <w:r w:rsidRPr="000563D7">
        <w:rPr>
          <w:rFonts w:ascii="Times New Roman"/>
          <w:sz w:val="21"/>
          <w:szCs w:val="21"/>
        </w:rPr>
        <w:t>seguro</w:t>
      </w:r>
      <w:proofErr w:type="spellEnd"/>
      <w:r w:rsidRPr="000563D7">
        <w:rPr>
          <w:rFonts w:ascii="Times New Roman"/>
          <w:sz w:val="21"/>
          <w:szCs w:val="21"/>
        </w:rPr>
        <w:t xml:space="preserve"> </w:t>
      </w:r>
      <w:proofErr w:type="spellStart"/>
      <w:r w:rsidRPr="000563D7">
        <w:rPr>
          <w:rFonts w:ascii="Times New Roman"/>
          <w:sz w:val="21"/>
          <w:szCs w:val="21"/>
        </w:rPr>
        <w:t>m</w:t>
      </w:r>
      <w:r w:rsidRPr="000563D7">
        <w:rPr>
          <w:rFonts w:ascii="Times New Roman"/>
          <w:sz w:val="21"/>
          <w:szCs w:val="21"/>
        </w:rPr>
        <w:t>é</w:t>
      </w:r>
      <w:r w:rsidRPr="000563D7">
        <w:rPr>
          <w:rFonts w:ascii="Times New Roman"/>
          <w:sz w:val="21"/>
          <w:szCs w:val="21"/>
        </w:rPr>
        <w:t>dico</w:t>
      </w:r>
      <w:proofErr w:type="spellEnd"/>
      <w:r w:rsidRPr="000563D7">
        <w:rPr>
          <w:rFonts w:ascii="Times New Roman"/>
          <w:sz w:val="21"/>
          <w:szCs w:val="21"/>
        </w:rPr>
        <w:t xml:space="preserve"> de </w:t>
      </w:r>
      <w:proofErr w:type="spellStart"/>
      <w:r w:rsidRPr="000563D7">
        <w:rPr>
          <w:rFonts w:ascii="Times New Roman"/>
          <w:sz w:val="21"/>
          <w:szCs w:val="21"/>
        </w:rPr>
        <w:t>costo</w:t>
      </w:r>
      <w:proofErr w:type="spellEnd"/>
      <w:r w:rsidRPr="000563D7">
        <w:rPr>
          <w:rFonts w:ascii="Times New Roman"/>
          <w:sz w:val="21"/>
          <w:szCs w:val="21"/>
        </w:rPr>
        <w:t xml:space="preserve"> </w:t>
      </w:r>
      <w:proofErr w:type="spellStart"/>
      <w:r w:rsidRPr="000563D7">
        <w:rPr>
          <w:rFonts w:ascii="Times New Roman"/>
          <w:sz w:val="21"/>
          <w:szCs w:val="21"/>
        </w:rPr>
        <w:t>reducido</w:t>
      </w:r>
      <w:proofErr w:type="spellEnd"/>
    </w:p>
    <w:p w14:paraId="22534C40" w14:textId="77777777" w:rsidR="000563D7" w:rsidRPr="000563D7" w:rsidRDefault="000563D7" w:rsidP="000563D7">
      <w:pPr>
        <w:pStyle w:val="BodyText"/>
        <w:rPr>
          <w:rFonts w:ascii="Times New Roman"/>
          <w:sz w:val="21"/>
          <w:szCs w:val="21"/>
        </w:rPr>
      </w:pPr>
      <w:hyperlink r:id="rId15" w:history="1">
        <w:proofErr w:type="spellStart"/>
        <w:r w:rsidRPr="000563D7">
          <w:rPr>
            <w:rStyle w:val="Hyperlink"/>
            <w:rFonts w:ascii="Times New Roman"/>
            <w:sz w:val="21"/>
            <w:szCs w:val="21"/>
          </w:rPr>
          <w:t>OmniSalud</w:t>
        </w:r>
        <w:proofErr w:type="spellEnd"/>
      </w:hyperlink>
      <w:r w:rsidRPr="000563D7">
        <w:rPr>
          <w:rFonts w:ascii="Times New Roman"/>
          <w:sz w:val="21"/>
          <w:szCs w:val="21"/>
        </w:rPr>
        <w:t xml:space="preserve"> </w:t>
      </w:r>
      <w:proofErr w:type="spellStart"/>
      <w:r w:rsidRPr="000563D7">
        <w:rPr>
          <w:rFonts w:ascii="Times New Roman"/>
          <w:sz w:val="21"/>
          <w:szCs w:val="21"/>
        </w:rPr>
        <w:t>opciones</w:t>
      </w:r>
      <w:proofErr w:type="spellEnd"/>
      <w:r w:rsidRPr="000563D7">
        <w:rPr>
          <w:rFonts w:ascii="Times New Roman"/>
          <w:sz w:val="21"/>
          <w:szCs w:val="21"/>
        </w:rPr>
        <w:t xml:space="preserve"> de </w:t>
      </w:r>
      <w:proofErr w:type="spellStart"/>
      <w:r w:rsidRPr="000563D7">
        <w:rPr>
          <w:rFonts w:ascii="Times New Roman"/>
          <w:sz w:val="21"/>
          <w:szCs w:val="21"/>
        </w:rPr>
        <w:t>seguro</w:t>
      </w:r>
      <w:proofErr w:type="spellEnd"/>
      <w:r w:rsidRPr="000563D7">
        <w:rPr>
          <w:rFonts w:ascii="Times New Roman"/>
          <w:sz w:val="21"/>
          <w:szCs w:val="21"/>
        </w:rPr>
        <w:t xml:space="preserve"> </w:t>
      </w:r>
      <w:proofErr w:type="spellStart"/>
      <w:r w:rsidRPr="000563D7">
        <w:rPr>
          <w:rFonts w:ascii="Times New Roman"/>
          <w:sz w:val="21"/>
          <w:szCs w:val="21"/>
        </w:rPr>
        <w:t>m</w:t>
      </w:r>
      <w:r w:rsidRPr="000563D7">
        <w:rPr>
          <w:rFonts w:ascii="Times New Roman"/>
          <w:sz w:val="21"/>
          <w:szCs w:val="21"/>
        </w:rPr>
        <w:t>é</w:t>
      </w:r>
      <w:r w:rsidRPr="000563D7">
        <w:rPr>
          <w:rFonts w:ascii="Times New Roman"/>
          <w:sz w:val="21"/>
          <w:szCs w:val="21"/>
        </w:rPr>
        <w:t>dico</w:t>
      </w:r>
      <w:proofErr w:type="spellEnd"/>
      <w:r w:rsidRPr="000563D7">
        <w:rPr>
          <w:rFonts w:ascii="Times New Roman"/>
          <w:sz w:val="21"/>
          <w:szCs w:val="21"/>
        </w:rPr>
        <w:t xml:space="preserve"> de bajo </w:t>
      </w:r>
      <w:proofErr w:type="spellStart"/>
      <w:r w:rsidRPr="000563D7">
        <w:rPr>
          <w:rFonts w:ascii="Times New Roman"/>
          <w:sz w:val="21"/>
          <w:szCs w:val="21"/>
        </w:rPr>
        <w:t>costo</w:t>
      </w:r>
      <w:proofErr w:type="spellEnd"/>
      <w:r w:rsidRPr="000563D7">
        <w:rPr>
          <w:rFonts w:ascii="Times New Roman"/>
          <w:sz w:val="21"/>
          <w:szCs w:val="21"/>
        </w:rPr>
        <w:t xml:space="preserve"> para </w:t>
      </w:r>
      <w:proofErr w:type="spellStart"/>
      <w:r w:rsidRPr="000563D7">
        <w:rPr>
          <w:rFonts w:ascii="Times New Roman"/>
          <w:sz w:val="21"/>
          <w:szCs w:val="21"/>
        </w:rPr>
        <w:t>indocumentados</w:t>
      </w:r>
      <w:proofErr w:type="spellEnd"/>
    </w:p>
    <w:p w14:paraId="70A0E633" w14:textId="77777777" w:rsidR="000563D7" w:rsidRPr="000563D7" w:rsidRDefault="000563D7" w:rsidP="000563D7">
      <w:pPr>
        <w:pStyle w:val="BodyText"/>
        <w:rPr>
          <w:rFonts w:ascii="Times New Roman"/>
          <w:sz w:val="21"/>
          <w:szCs w:val="21"/>
        </w:rPr>
      </w:pPr>
      <w:hyperlink r:id="rId16" w:history="1">
        <w:r w:rsidRPr="000563D7">
          <w:rPr>
            <w:rStyle w:val="Hyperlink"/>
            <w:rFonts w:ascii="Times New Roman"/>
            <w:sz w:val="21"/>
            <w:szCs w:val="21"/>
          </w:rPr>
          <w:t>Colorado Community Health Network (CCHN)</w:t>
        </w:r>
      </w:hyperlink>
      <w:r w:rsidRPr="000563D7">
        <w:rPr>
          <w:rFonts w:ascii="Times New Roman"/>
          <w:sz w:val="21"/>
          <w:szCs w:val="21"/>
        </w:rPr>
        <w:t xml:space="preserve"> </w:t>
      </w:r>
      <w:proofErr w:type="spellStart"/>
      <w:r w:rsidRPr="000563D7">
        <w:rPr>
          <w:rFonts w:ascii="Times New Roman"/>
          <w:sz w:val="21"/>
          <w:szCs w:val="21"/>
        </w:rPr>
        <w:t>informaci</w:t>
      </w:r>
      <w:r w:rsidRPr="000563D7">
        <w:rPr>
          <w:rFonts w:ascii="Times New Roman"/>
          <w:sz w:val="21"/>
          <w:szCs w:val="21"/>
        </w:rPr>
        <w:t>ó</w:t>
      </w:r>
      <w:r w:rsidRPr="000563D7">
        <w:rPr>
          <w:rFonts w:ascii="Times New Roman"/>
          <w:sz w:val="21"/>
          <w:szCs w:val="21"/>
        </w:rPr>
        <w:t>n</w:t>
      </w:r>
      <w:proofErr w:type="spellEnd"/>
      <w:r w:rsidRPr="000563D7">
        <w:rPr>
          <w:rFonts w:ascii="Times New Roman"/>
          <w:sz w:val="21"/>
          <w:szCs w:val="21"/>
        </w:rPr>
        <w:t xml:space="preserve"> </w:t>
      </w:r>
      <w:proofErr w:type="spellStart"/>
      <w:r w:rsidRPr="000563D7">
        <w:rPr>
          <w:rFonts w:ascii="Times New Roman"/>
          <w:sz w:val="21"/>
          <w:szCs w:val="21"/>
        </w:rPr>
        <w:t>sobre</w:t>
      </w:r>
      <w:proofErr w:type="spellEnd"/>
      <w:r w:rsidRPr="000563D7">
        <w:rPr>
          <w:rFonts w:ascii="Times New Roman"/>
          <w:sz w:val="21"/>
          <w:szCs w:val="21"/>
        </w:rPr>
        <w:t xml:space="preserve"> </w:t>
      </w:r>
      <w:proofErr w:type="spellStart"/>
      <w:r w:rsidRPr="000563D7">
        <w:rPr>
          <w:rFonts w:ascii="Times New Roman"/>
          <w:sz w:val="21"/>
          <w:szCs w:val="21"/>
        </w:rPr>
        <w:t>los</w:t>
      </w:r>
      <w:proofErr w:type="spellEnd"/>
      <w:r w:rsidRPr="000563D7">
        <w:rPr>
          <w:rFonts w:ascii="Times New Roman"/>
          <w:sz w:val="21"/>
          <w:szCs w:val="21"/>
        </w:rPr>
        <w:t xml:space="preserve"> </w:t>
      </w:r>
      <w:proofErr w:type="spellStart"/>
      <w:r w:rsidRPr="000563D7">
        <w:rPr>
          <w:rFonts w:ascii="Times New Roman"/>
          <w:sz w:val="21"/>
          <w:szCs w:val="21"/>
        </w:rPr>
        <w:t>centros</w:t>
      </w:r>
      <w:proofErr w:type="spellEnd"/>
      <w:r w:rsidRPr="000563D7">
        <w:rPr>
          <w:rFonts w:ascii="Times New Roman"/>
          <w:sz w:val="21"/>
          <w:szCs w:val="21"/>
        </w:rPr>
        <w:t xml:space="preserve"> de </w:t>
      </w:r>
      <w:proofErr w:type="spellStart"/>
      <w:r w:rsidRPr="000563D7">
        <w:rPr>
          <w:rFonts w:ascii="Times New Roman"/>
          <w:sz w:val="21"/>
          <w:szCs w:val="21"/>
        </w:rPr>
        <w:t>salud</w:t>
      </w:r>
      <w:proofErr w:type="spellEnd"/>
      <w:r w:rsidRPr="000563D7">
        <w:rPr>
          <w:rFonts w:ascii="Times New Roman"/>
          <w:sz w:val="21"/>
          <w:szCs w:val="21"/>
        </w:rPr>
        <w:t xml:space="preserve"> </w:t>
      </w:r>
      <w:proofErr w:type="spellStart"/>
      <w:r w:rsidRPr="000563D7">
        <w:rPr>
          <w:rFonts w:ascii="Times New Roman"/>
          <w:sz w:val="21"/>
          <w:szCs w:val="21"/>
        </w:rPr>
        <w:t>comunitarios</w:t>
      </w:r>
      <w:proofErr w:type="spellEnd"/>
    </w:p>
    <w:p w14:paraId="5FCF6153" w14:textId="77777777" w:rsidR="000563D7" w:rsidRPr="003F614D" w:rsidRDefault="000563D7" w:rsidP="003F614D">
      <w:pPr>
        <w:pStyle w:val="BodyText"/>
        <w:rPr>
          <w:rFonts w:ascii="Times New Roman"/>
          <w:sz w:val="24"/>
          <w:szCs w:val="24"/>
        </w:rPr>
      </w:pPr>
    </w:p>
    <w:sectPr w:rsidR="000563D7" w:rsidRPr="003F614D" w:rsidSect="00443B95">
      <w:headerReference w:type="default" r:id="rId17"/>
      <w:footerReference w:type="default" r:id="rId18"/>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E0F5" w14:textId="77777777" w:rsidR="00485F05" w:rsidRDefault="00485F05" w:rsidP="009A7203">
      <w:r>
        <w:separator/>
      </w:r>
    </w:p>
  </w:endnote>
  <w:endnote w:type="continuationSeparator" w:id="0">
    <w:p w14:paraId="05EFC8DE" w14:textId="77777777" w:rsidR="00485F05" w:rsidRDefault="00485F05" w:rsidP="009A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1DE0" w14:textId="77777777" w:rsidR="00494CA6" w:rsidRDefault="00494CA6" w:rsidP="00494CA6">
    <w:pPr>
      <w:spacing w:before="20"/>
      <w:rPr>
        <w:rFonts w:ascii="Montserrat"/>
        <w:b/>
        <w:noProof/>
        <w:sz w:val="20"/>
      </w:rPr>
    </w:pPr>
  </w:p>
  <w:p w14:paraId="3A67E43D" w14:textId="220BB4AD" w:rsidR="00C56531" w:rsidRPr="000A32F1" w:rsidRDefault="00494CA6" w:rsidP="00494CA6">
    <w:pPr>
      <w:spacing w:before="20"/>
      <w:rPr>
        <w:rFonts w:ascii="Montserrat"/>
        <w:b/>
        <w:sz w:val="20"/>
      </w:rPr>
    </w:pPr>
    <w:r>
      <w:rPr>
        <w:rFonts w:ascii="Montserrat"/>
        <w:b/>
        <w:noProof/>
        <w:sz w:val="20"/>
      </w:rPr>
      <w:drawing>
        <wp:inline distT="0" distB="0" distL="0" distR="0" wp14:anchorId="758C314E" wp14:editId="68BFD2ED">
          <wp:extent cx="6858000" cy="139827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398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1B79" w14:textId="77777777" w:rsidR="00485F05" w:rsidRDefault="00485F05" w:rsidP="009A7203">
      <w:r>
        <w:separator/>
      </w:r>
    </w:p>
  </w:footnote>
  <w:footnote w:type="continuationSeparator" w:id="0">
    <w:p w14:paraId="78DDB940" w14:textId="77777777" w:rsidR="00485F05" w:rsidRDefault="00485F05" w:rsidP="009A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CA6" w14:textId="4674A7C2" w:rsidR="009A7203" w:rsidRDefault="009A7203" w:rsidP="009A7203">
    <w:pPr>
      <w:pStyle w:val="Header"/>
      <w:jc w:val="center"/>
    </w:pPr>
    <w:r>
      <w:rPr>
        <w:noProof/>
      </w:rPr>
      <w:drawing>
        <wp:inline distT="0" distB="0" distL="0" distR="0" wp14:anchorId="0C099CF2" wp14:editId="5834CD5C">
          <wp:extent cx="1804946" cy="1054139"/>
          <wp:effectExtent l="0" t="0" r="508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984" cy="1057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7153"/>
    <w:multiLevelType w:val="multilevel"/>
    <w:tmpl w:val="A6B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9477A"/>
    <w:multiLevelType w:val="multilevel"/>
    <w:tmpl w:val="B2CCB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C0213"/>
    <w:multiLevelType w:val="multilevel"/>
    <w:tmpl w:val="861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378C4"/>
    <w:multiLevelType w:val="multilevel"/>
    <w:tmpl w:val="A8B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86F50"/>
    <w:multiLevelType w:val="hybridMultilevel"/>
    <w:tmpl w:val="26C47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60DE6"/>
    <w:multiLevelType w:val="hybridMultilevel"/>
    <w:tmpl w:val="A372C5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81149B"/>
    <w:multiLevelType w:val="multilevel"/>
    <w:tmpl w:val="478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813515">
    <w:abstractNumId w:val="2"/>
  </w:num>
  <w:num w:numId="2" w16cid:durableId="502163429">
    <w:abstractNumId w:val="3"/>
  </w:num>
  <w:num w:numId="3" w16cid:durableId="449591851">
    <w:abstractNumId w:val="4"/>
  </w:num>
  <w:num w:numId="4" w16cid:durableId="1325010494">
    <w:abstractNumId w:val="6"/>
  </w:num>
  <w:num w:numId="5" w16cid:durableId="289433739">
    <w:abstractNumId w:val="0"/>
  </w:num>
  <w:num w:numId="6" w16cid:durableId="1499343091">
    <w:abstractNumId w:val="5"/>
  </w:num>
  <w:num w:numId="7" w16cid:durableId="148708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07"/>
    <w:rsid w:val="00024CD9"/>
    <w:rsid w:val="00047ABF"/>
    <w:rsid w:val="000563D7"/>
    <w:rsid w:val="00076FFC"/>
    <w:rsid w:val="000A32F1"/>
    <w:rsid w:val="00105D07"/>
    <w:rsid w:val="002934F7"/>
    <w:rsid w:val="003436F3"/>
    <w:rsid w:val="003F614D"/>
    <w:rsid w:val="00443B95"/>
    <w:rsid w:val="00485F05"/>
    <w:rsid w:val="00494CA6"/>
    <w:rsid w:val="005C26B2"/>
    <w:rsid w:val="009A7203"/>
    <w:rsid w:val="009D65F5"/>
    <w:rsid w:val="00A630EA"/>
    <w:rsid w:val="00B76BC1"/>
    <w:rsid w:val="00C56531"/>
    <w:rsid w:val="00D6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5C1E"/>
  <w15:docId w15:val="{9A9D6B9B-9E5E-44CF-ACD2-4BB1B9D1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
      <w:ind w:left="4224" w:right="4251"/>
      <w:jc w:val="center"/>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203"/>
    <w:pPr>
      <w:tabs>
        <w:tab w:val="center" w:pos="4680"/>
        <w:tab w:val="right" w:pos="9360"/>
      </w:tabs>
    </w:pPr>
  </w:style>
  <w:style w:type="character" w:customStyle="1" w:styleId="HeaderChar">
    <w:name w:val="Header Char"/>
    <w:basedOn w:val="DefaultParagraphFont"/>
    <w:link w:val="Header"/>
    <w:uiPriority w:val="99"/>
    <w:rsid w:val="009A7203"/>
    <w:rPr>
      <w:rFonts w:ascii="Montserrat Light" w:eastAsia="Montserrat Light" w:hAnsi="Montserrat Light" w:cs="Montserrat Light"/>
    </w:rPr>
  </w:style>
  <w:style w:type="paragraph" w:styleId="Footer">
    <w:name w:val="footer"/>
    <w:basedOn w:val="Normal"/>
    <w:link w:val="FooterChar"/>
    <w:uiPriority w:val="99"/>
    <w:unhideWhenUsed/>
    <w:rsid w:val="009A7203"/>
    <w:pPr>
      <w:tabs>
        <w:tab w:val="center" w:pos="4680"/>
        <w:tab w:val="right" w:pos="9360"/>
      </w:tabs>
    </w:pPr>
  </w:style>
  <w:style w:type="character" w:customStyle="1" w:styleId="FooterChar">
    <w:name w:val="Footer Char"/>
    <w:basedOn w:val="DefaultParagraphFont"/>
    <w:link w:val="Footer"/>
    <w:uiPriority w:val="99"/>
    <w:rsid w:val="009A7203"/>
    <w:rPr>
      <w:rFonts w:ascii="Montserrat Light" w:eastAsia="Montserrat Light" w:hAnsi="Montserrat Light" w:cs="Montserrat Light"/>
    </w:rPr>
  </w:style>
  <w:style w:type="paragraph" w:styleId="NormalWeb">
    <w:name w:val="Normal (Web)"/>
    <w:basedOn w:val="Normal"/>
    <w:uiPriority w:val="99"/>
    <w:semiHidden/>
    <w:unhideWhenUsed/>
    <w:rsid w:val="003F614D"/>
    <w:rPr>
      <w:rFonts w:ascii="Times New Roman" w:hAnsi="Times New Roman" w:cs="Times New Roman"/>
      <w:sz w:val="24"/>
      <w:szCs w:val="24"/>
    </w:rPr>
  </w:style>
  <w:style w:type="character" w:styleId="Hyperlink">
    <w:name w:val="Hyperlink"/>
    <w:basedOn w:val="DefaultParagraphFont"/>
    <w:uiPriority w:val="99"/>
    <w:unhideWhenUsed/>
    <w:rsid w:val="003F614D"/>
    <w:rPr>
      <w:color w:val="0000FF" w:themeColor="hyperlink"/>
      <w:u w:val="single"/>
    </w:rPr>
  </w:style>
  <w:style w:type="character" w:styleId="UnresolvedMention">
    <w:name w:val="Unresolved Mention"/>
    <w:basedOn w:val="DefaultParagraphFont"/>
    <w:uiPriority w:val="99"/>
    <w:semiHidden/>
    <w:unhideWhenUsed/>
    <w:rsid w:val="003F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548">
      <w:bodyDiv w:val="1"/>
      <w:marLeft w:val="0"/>
      <w:marRight w:val="0"/>
      <w:marTop w:val="0"/>
      <w:marBottom w:val="0"/>
      <w:divBdr>
        <w:top w:val="none" w:sz="0" w:space="0" w:color="auto"/>
        <w:left w:val="none" w:sz="0" w:space="0" w:color="auto"/>
        <w:bottom w:val="none" w:sz="0" w:space="0" w:color="auto"/>
        <w:right w:val="none" w:sz="0" w:space="0" w:color="auto"/>
      </w:divBdr>
    </w:div>
    <w:div w:id="344672787">
      <w:bodyDiv w:val="1"/>
      <w:marLeft w:val="0"/>
      <w:marRight w:val="0"/>
      <w:marTop w:val="0"/>
      <w:marBottom w:val="0"/>
      <w:divBdr>
        <w:top w:val="none" w:sz="0" w:space="0" w:color="auto"/>
        <w:left w:val="none" w:sz="0" w:space="0" w:color="auto"/>
        <w:bottom w:val="none" w:sz="0" w:space="0" w:color="auto"/>
        <w:right w:val="none" w:sz="0" w:space="0" w:color="auto"/>
      </w:divBdr>
    </w:div>
    <w:div w:id="2070107141">
      <w:bodyDiv w:val="1"/>
      <w:marLeft w:val="0"/>
      <w:marRight w:val="0"/>
      <w:marTop w:val="0"/>
      <w:marBottom w:val="0"/>
      <w:divBdr>
        <w:top w:val="none" w:sz="0" w:space="0" w:color="auto"/>
        <w:left w:val="none" w:sz="0" w:space="0" w:color="auto"/>
        <w:bottom w:val="none" w:sz="0" w:space="0" w:color="auto"/>
        <w:right w:val="none" w:sz="0" w:space="0" w:color="auto"/>
      </w:divBdr>
    </w:div>
    <w:div w:id="214160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cpf.colorado.gov/colorado-hospital-discounted-care" TargetMode="External"/><Relationship Id="rId13" Type="http://schemas.openxmlformats.org/officeDocument/2006/relationships/hyperlink" Target="https://www.healthfirstcolorado.com/emergency-medica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pf.colorado.gov/program-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ch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firstcolorado.com/cac" TargetMode="External"/><Relationship Id="rId5" Type="http://schemas.openxmlformats.org/officeDocument/2006/relationships/webSettings" Target="webSettings.xml"/><Relationship Id="rId15" Type="http://schemas.openxmlformats.org/officeDocument/2006/relationships/hyperlink" Target="https://connectforhealthco.com/get-started/omnisalud/" TargetMode="External"/><Relationship Id="rId10" Type="http://schemas.openxmlformats.org/officeDocument/2006/relationships/hyperlink" Target="https://hcpf.colorado.gov/c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firstcolorado.com/" TargetMode="External"/><Relationship Id="rId14" Type="http://schemas.openxmlformats.org/officeDocument/2006/relationships/hyperlink" Target="https://connectforhealthc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1A5F-1270-4E40-99AB-7FD32888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Young</dc:creator>
  <cp:lastModifiedBy>Rebecca Young</cp:lastModifiedBy>
  <cp:revision>2</cp:revision>
  <dcterms:created xsi:type="dcterms:W3CDTF">2025-06-04T19:33:00Z</dcterms:created>
  <dcterms:modified xsi:type="dcterms:W3CDTF">2025-06-04T19:33:00Z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Adobe InDesign 16.4 (Macintosh)</vt:lpwstr>
  </property>
  <property fmtid="{D5CDD505-2E9C-101B-9397-08002B2CF9AE}" pid="4" name="LastSaved">
    <vt:filetime>2021-09-21T00:00:00Z</vt:filetime>
  </property>
</Properties>
</file>